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6D0A" w:rsidRPr="00617A91" w:rsidRDefault="002D6D0A" w:rsidP="00617A91">
      <w:pPr>
        <w:spacing w:after="0" w:line="240" w:lineRule="auto"/>
        <w:jc w:val="lowKashida"/>
        <w:rPr>
          <w:rFonts w:ascii="Tahoma" w:hAnsi="Tahoma" w:cs="2  Mitra"/>
          <w:color w:val="000000"/>
          <w:sz w:val="28"/>
          <w:szCs w:val="28"/>
          <w:bdr w:val="none" w:sz="0" w:space="0" w:color="auto" w:frame="1"/>
          <w:shd w:val="clear" w:color="auto" w:fill="FFFFFF"/>
          <w:rtl/>
        </w:rPr>
      </w:pPr>
    </w:p>
    <w:p w:rsidR="004C112F" w:rsidRPr="004C112F" w:rsidRDefault="004C112F" w:rsidP="00617A91">
      <w:pPr>
        <w:shd w:val="clear" w:color="auto" w:fill="FFFFFF"/>
        <w:bidi/>
        <w:spacing w:after="0" w:line="240" w:lineRule="auto"/>
        <w:jc w:val="lowKashida"/>
        <w:rPr>
          <w:rFonts w:ascii="Arial" w:eastAsia="Times New Roman" w:hAnsi="Arial" w:cs="2  Mitra"/>
          <w:color w:val="FF0000"/>
          <w:sz w:val="28"/>
          <w:szCs w:val="28"/>
        </w:rPr>
      </w:pPr>
      <w:r w:rsidRPr="004C112F">
        <w:rPr>
          <w:rFonts w:ascii="Arial" w:eastAsia="Times New Roman" w:hAnsi="Arial" w:cs="2  Mitra"/>
          <w:b/>
          <w:bCs/>
          <w:color w:val="FF0000"/>
          <w:sz w:val="28"/>
          <w:szCs w:val="28"/>
          <w:rtl/>
        </w:rPr>
        <w:t xml:space="preserve">برنامه کلاس های آمادگی برای زایمان </w:t>
      </w:r>
    </w:p>
    <w:p w:rsidR="004C112F" w:rsidRPr="004C112F" w:rsidRDefault="004C112F" w:rsidP="00622EF6">
      <w:pPr>
        <w:shd w:val="clear" w:color="auto" w:fill="FFFFFF"/>
        <w:bidi/>
        <w:spacing w:after="0" w:line="276" w:lineRule="auto"/>
        <w:jc w:val="lowKashida"/>
        <w:rPr>
          <w:rFonts w:ascii="Arial" w:eastAsia="Times New Roman" w:hAnsi="Arial" w:cs="2  Mitra"/>
          <w:color w:val="000000"/>
          <w:sz w:val="28"/>
          <w:szCs w:val="28"/>
          <w:rtl/>
        </w:rPr>
      </w:pPr>
      <w:r w:rsidRPr="004C112F">
        <w:rPr>
          <w:rFonts w:ascii="Arial" w:eastAsia="Times New Roman" w:hAnsi="Arial" w:cs="2  Mitra"/>
          <w:color w:val="000000"/>
          <w:sz w:val="28"/>
          <w:szCs w:val="28"/>
          <w:rtl/>
        </w:rPr>
        <w:t>ترویج زایمان طبیعی، ارائه خدمات با کیفیت مامایی و رعایت حقوق مادر و نوزاد یکی از برنامه های اداره سلامت مادران دفتر جوانی جمعیت، سلامت خانواده و مدارس می باشد. بارداری و زایمان یک فرایند فیزیولوژیک است و بیشتر از آن که نیازمند مدیریت و مداخله باشد، حمایت و همراهی را می طلبد. بنا به تغییراتی که در ساختار جسمی و روانی مادر باردار رخ میدهد بایستی حتما مورد حمایت قرار گیرد. چراکه اگر حمایت صورت نگیرد، این تغییرات می تواند اثرات نامطلوب بر روی جنین و مادر بگذارد. تجربه یک مادر از دوران بارداری و تولد فرزندش دارای اهمیت بسیاری است که چهار عامل در این تجربه نقش دارند:</w:t>
      </w:r>
    </w:p>
    <w:p w:rsidR="004C112F" w:rsidRPr="004C112F" w:rsidRDefault="004C112F" w:rsidP="00622EF6">
      <w:pPr>
        <w:numPr>
          <w:ilvl w:val="0"/>
          <w:numId w:val="1"/>
        </w:numPr>
        <w:shd w:val="clear" w:color="auto" w:fill="FFFFFF"/>
        <w:bidi/>
        <w:spacing w:after="0" w:line="276" w:lineRule="auto"/>
        <w:jc w:val="lowKashida"/>
        <w:rPr>
          <w:rFonts w:ascii="Arial" w:eastAsia="Times New Roman" w:hAnsi="Arial" w:cs="2  Mitra"/>
          <w:color w:val="212529"/>
          <w:sz w:val="28"/>
          <w:szCs w:val="28"/>
          <w:rtl/>
        </w:rPr>
      </w:pPr>
      <w:r w:rsidRPr="004C112F">
        <w:rPr>
          <w:rFonts w:ascii="Arial" w:eastAsia="Times New Roman" w:hAnsi="Arial" w:cs="2  Mitra"/>
          <w:color w:val="212529"/>
          <w:sz w:val="28"/>
          <w:szCs w:val="28"/>
          <w:rtl/>
        </w:rPr>
        <w:t>انتظارات شخصی</w:t>
      </w:r>
    </w:p>
    <w:p w:rsidR="004C112F" w:rsidRPr="004C112F" w:rsidRDefault="004C112F" w:rsidP="00622EF6">
      <w:pPr>
        <w:numPr>
          <w:ilvl w:val="0"/>
          <w:numId w:val="1"/>
        </w:numPr>
        <w:shd w:val="clear" w:color="auto" w:fill="FFFFFF"/>
        <w:bidi/>
        <w:spacing w:after="0" w:line="276" w:lineRule="auto"/>
        <w:jc w:val="lowKashida"/>
        <w:rPr>
          <w:rFonts w:ascii="Arial" w:eastAsia="Times New Roman" w:hAnsi="Arial" w:cs="2  Mitra"/>
          <w:color w:val="212529"/>
          <w:sz w:val="28"/>
          <w:szCs w:val="28"/>
          <w:rtl/>
        </w:rPr>
      </w:pPr>
      <w:r w:rsidRPr="004C112F">
        <w:rPr>
          <w:rFonts w:ascii="Arial" w:eastAsia="Times New Roman" w:hAnsi="Arial" w:cs="2  Mitra"/>
          <w:color w:val="212529"/>
          <w:sz w:val="28"/>
          <w:szCs w:val="28"/>
          <w:rtl/>
        </w:rPr>
        <w:t>میزان حمایت</w:t>
      </w:r>
    </w:p>
    <w:p w:rsidR="004C112F" w:rsidRPr="004C112F" w:rsidRDefault="004C112F" w:rsidP="00622EF6">
      <w:pPr>
        <w:numPr>
          <w:ilvl w:val="0"/>
          <w:numId w:val="1"/>
        </w:numPr>
        <w:shd w:val="clear" w:color="auto" w:fill="FFFFFF"/>
        <w:bidi/>
        <w:spacing w:after="0" w:line="276" w:lineRule="auto"/>
        <w:jc w:val="lowKashida"/>
        <w:rPr>
          <w:rFonts w:ascii="Arial" w:eastAsia="Times New Roman" w:hAnsi="Arial" w:cs="2  Mitra"/>
          <w:color w:val="212529"/>
          <w:sz w:val="28"/>
          <w:szCs w:val="28"/>
          <w:rtl/>
        </w:rPr>
      </w:pPr>
      <w:r w:rsidRPr="004C112F">
        <w:rPr>
          <w:rFonts w:ascii="Arial" w:eastAsia="Times New Roman" w:hAnsi="Arial" w:cs="2  Mitra"/>
          <w:color w:val="212529"/>
          <w:sz w:val="28"/>
          <w:szCs w:val="28"/>
          <w:rtl/>
        </w:rPr>
        <w:t>کیفیت و نحوه ارتباط فرد با ارائه دهنده خدمت</w:t>
      </w:r>
    </w:p>
    <w:p w:rsidR="004C112F" w:rsidRPr="004C112F" w:rsidRDefault="004C112F" w:rsidP="00622EF6">
      <w:pPr>
        <w:numPr>
          <w:ilvl w:val="0"/>
          <w:numId w:val="1"/>
        </w:numPr>
        <w:shd w:val="clear" w:color="auto" w:fill="FFFFFF"/>
        <w:bidi/>
        <w:spacing w:after="0" w:line="276" w:lineRule="auto"/>
        <w:jc w:val="lowKashida"/>
        <w:rPr>
          <w:rFonts w:ascii="Arial" w:eastAsia="Times New Roman" w:hAnsi="Arial" w:cs="2  Mitra"/>
          <w:color w:val="212529"/>
          <w:sz w:val="28"/>
          <w:szCs w:val="28"/>
          <w:rtl/>
        </w:rPr>
      </w:pPr>
      <w:r w:rsidRPr="004C112F">
        <w:rPr>
          <w:rFonts w:ascii="Arial" w:eastAsia="Times New Roman" w:hAnsi="Arial" w:cs="2  Mitra"/>
          <w:color w:val="212529"/>
          <w:sz w:val="28"/>
          <w:szCs w:val="28"/>
          <w:rtl/>
        </w:rPr>
        <w:t>میزان مشارکت فرد در تصمیم گیری</w:t>
      </w:r>
    </w:p>
    <w:p w:rsidR="004C112F" w:rsidRPr="004C112F" w:rsidRDefault="004C112F" w:rsidP="00622EF6">
      <w:pPr>
        <w:shd w:val="clear" w:color="auto" w:fill="FFFFFF"/>
        <w:bidi/>
        <w:spacing w:after="0" w:line="276" w:lineRule="auto"/>
        <w:jc w:val="lowKashida"/>
        <w:rPr>
          <w:rFonts w:ascii="Arial" w:eastAsia="Times New Roman" w:hAnsi="Arial" w:cs="2  Mitra"/>
          <w:color w:val="000000"/>
          <w:sz w:val="28"/>
          <w:szCs w:val="28"/>
          <w:rtl/>
        </w:rPr>
      </w:pPr>
      <w:r w:rsidRPr="004C112F">
        <w:rPr>
          <w:rFonts w:ascii="Arial" w:eastAsia="Times New Roman" w:hAnsi="Arial" w:cs="2  Mitra"/>
          <w:color w:val="000000"/>
          <w:sz w:val="28"/>
          <w:szCs w:val="28"/>
          <w:rtl/>
        </w:rPr>
        <w:t>معمولا مادران با استفاده از تجربه خانواده و اطرافیان و بر اساس فرهنگ منطقه خود برای انجام زایمان آماده می شوند</w:t>
      </w:r>
      <w:r w:rsidRPr="004C112F">
        <w:rPr>
          <w:rFonts w:ascii="Arial" w:eastAsia="Times New Roman" w:hAnsi="Arial" w:cs="2  Mitra"/>
          <w:color w:val="000000"/>
          <w:sz w:val="28"/>
          <w:szCs w:val="28"/>
        </w:rPr>
        <w:t>.</w:t>
      </w:r>
    </w:p>
    <w:p w:rsidR="004C112F" w:rsidRPr="004C112F" w:rsidRDefault="004C112F" w:rsidP="00622EF6">
      <w:pPr>
        <w:shd w:val="clear" w:color="auto" w:fill="FFFFFF"/>
        <w:bidi/>
        <w:spacing w:after="0" w:line="276" w:lineRule="auto"/>
        <w:jc w:val="lowKashida"/>
        <w:rPr>
          <w:rFonts w:ascii="Arial" w:eastAsia="Times New Roman" w:hAnsi="Arial" w:cs="2  Mitra"/>
          <w:color w:val="000000"/>
          <w:sz w:val="28"/>
          <w:szCs w:val="28"/>
          <w:rtl/>
        </w:rPr>
      </w:pPr>
      <w:r w:rsidRPr="004C112F">
        <w:rPr>
          <w:rFonts w:ascii="Arial" w:eastAsia="Times New Roman" w:hAnsi="Arial" w:cs="2  Mitra"/>
          <w:color w:val="000000"/>
          <w:sz w:val="28"/>
          <w:szCs w:val="28"/>
          <w:rtl/>
        </w:rPr>
        <w:t>عدم آگاهی و ترس از ناشناخته های دوران بارداری باعث ایجاد اضطراب در مادران می شودکه با افزایش ترشح هورمونهای استرس، احتمال زایمان زودرس، عدم پیشرفت زایمان، تولد نوزاد کم وزن و هیپوکسی جنین، بیشتر می شود و این موارد منجر به مداخلات پزشکی غیر ضروری می گردد.</w:t>
      </w:r>
    </w:p>
    <w:p w:rsidR="004C112F" w:rsidRPr="004C112F" w:rsidRDefault="004C112F" w:rsidP="00622EF6">
      <w:pPr>
        <w:shd w:val="clear" w:color="auto" w:fill="FFFFFF"/>
        <w:bidi/>
        <w:spacing w:after="0" w:line="276" w:lineRule="auto"/>
        <w:jc w:val="lowKashida"/>
        <w:rPr>
          <w:rFonts w:ascii="Arial" w:eastAsia="Times New Roman" w:hAnsi="Arial" w:cs="2  Mitra"/>
          <w:color w:val="000000"/>
          <w:sz w:val="28"/>
          <w:szCs w:val="28"/>
          <w:rtl/>
        </w:rPr>
      </w:pPr>
      <w:r w:rsidRPr="004C112F">
        <w:rPr>
          <w:rFonts w:ascii="Arial" w:eastAsia="Times New Roman" w:hAnsi="Arial" w:cs="2  Mitra"/>
          <w:color w:val="000000"/>
          <w:sz w:val="28"/>
          <w:szCs w:val="28"/>
          <w:rtl/>
        </w:rPr>
        <w:t>آموزش تمرین های عضلانی، آموزش تنفس صحیح، تن آرامی، تمرین تمرکز و همچنین آموزش وضعیت های مناسب در هنگام زایمان به مادر کمک میکند تا دوران بارداری و مراحل مختلف لیبر را با کمترین عوارض سپری کند . افسردگی های بعد از زایمان نیز کاهش پیدا کرده و میل به شیردهی افزایش می یابد.</w:t>
      </w:r>
    </w:p>
    <w:p w:rsidR="004C112F" w:rsidRPr="004C112F" w:rsidRDefault="004C112F" w:rsidP="00622EF6">
      <w:pPr>
        <w:shd w:val="clear" w:color="auto" w:fill="FFFFFF"/>
        <w:bidi/>
        <w:spacing w:after="0" w:line="276" w:lineRule="auto"/>
        <w:jc w:val="lowKashida"/>
        <w:rPr>
          <w:rFonts w:ascii="Arial" w:eastAsia="Times New Roman" w:hAnsi="Arial" w:cs="2  Mitra"/>
          <w:color w:val="000000"/>
          <w:sz w:val="28"/>
          <w:szCs w:val="28"/>
          <w:rtl/>
        </w:rPr>
      </w:pPr>
      <w:r w:rsidRPr="004C112F">
        <w:rPr>
          <w:rFonts w:ascii="Cambria" w:eastAsia="Times New Roman" w:hAnsi="Cambria" w:cs="Cambria" w:hint="cs"/>
          <w:b/>
          <w:bCs/>
          <w:color w:val="000000"/>
          <w:sz w:val="28"/>
          <w:szCs w:val="28"/>
          <w:rtl/>
        </w:rPr>
        <w:t> </w:t>
      </w:r>
      <w:r w:rsidRPr="004C112F">
        <w:rPr>
          <w:rFonts w:ascii="Arial" w:eastAsia="Times New Roman" w:hAnsi="Arial" w:cs="2  Mitra" w:hint="cs"/>
          <w:b/>
          <w:bCs/>
          <w:color w:val="000000"/>
          <w:sz w:val="28"/>
          <w:szCs w:val="28"/>
          <w:rtl/>
        </w:rPr>
        <w:t>بطور</w:t>
      </w:r>
      <w:r w:rsidRPr="004C112F">
        <w:rPr>
          <w:rFonts w:ascii="Arial" w:eastAsia="Times New Roman" w:hAnsi="Arial" w:cs="2  Mitra"/>
          <w:b/>
          <w:bCs/>
          <w:color w:val="000000"/>
          <w:sz w:val="28"/>
          <w:szCs w:val="28"/>
          <w:rtl/>
        </w:rPr>
        <w:t xml:space="preserve"> </w:t>
      </w:r>
      <w:r w:rsidRPr="004C112F">
        <w:rPr>
          <w:rFonts w:ascii="Arial" w:eastAsia="Times New Roman" w:hAnsi="Arial" w:cs="2  Mitra" w:hint="cs"/>
          <w:b/>
          <w:bCs/>
          <w:color w:val="000000"/>
          <w:sz w:val="28"/>
          <w:szCs w:val="28"/>
          <w:rtl/>
        </w:rPr>
        <w:t>کلی</w:t>
      </w:r>
      <w:r w:rsidRPr="004C112F">
        <w:rPr>
          <w:rFonts w:ascii="Arial" w:eastAsia="Times New Roman" w:hAnsi="Arial" w:cs="2  Mitra"/>
          <w:b/>
          <w:bCs/>
          <w:color w:val="000000"/>
          <w:sz w:val="28"/>
          <w:szCs w:val="28"/>
          <w:rtl/>
        </w:rPr>
        <w:t xml:space="preserve"> </w:t>
      </w:r>
      <w:r w:rsidRPr="004C112F">
        <w:rPr>
          <w:rFonts w:ascii="Arial" w:eastAsia="Times New Roman" w:hAnsi="Arial" w:cs="2  Mitra" w:hint="cs"/>
          <w:b/>
          <w:bCs/>
          <w:color w:val="000000"/>
          <w:sz w:val="28"/>
          <w:szCs w:val="28"/>
          <w:rtl/>
        </w:rPr>
        <w:t>آموزش</w:t>
      </w:r>
      <w:r w:rsidRPr="004C112F">
        <w:rPr>
          <w:rFonts w:ascii="Arial" w:eastAsia="Times New Roman" w:hAnsi="Arial" w:cs="2  Mitra"/>
          <w:b/>
          <w:bCs/>
          <w:color w:val="000000"/>
          <w:sz w:val="28"/>
          <w:szCs w:val="28"/>
          <w:rtl/>
        </w:rPr>
        <w:t xml:space="preserve"> </w:t>
      </w:r>
      <w:r w:rsidRPr="004C112F">
        <w:rPr>
          <w:rFonts w:ascii="Arial" w:eastAsia="Times New Roman" w:hAnsi="Arial" w:cs="2  Mitra" w:hint="cs"/>
          <w:b/>
          <w:bCs/>
          <w:color w:val="000000"/>
          <w:sz w:val="28"/>
          <w:szCs w:val="28"/>
          <w:rtl/>
        </w:rPr>
        <w:t>های</w:t>
      </w:r>
      <w:r w:rsidRPr="004C112F">
        <w:rPr>
          <w:rFonts w:ascii="Arial" w:eastAsia="Times New Roman" w:hAnsi="Arial" w:cs="2  Mitra"/>
          <w:b/>
          <w:bCs/>
          <w:color w:val="000000"/>
          <w:sz w:val="28"/>
          <w:szCs w:val="28"/>
          <w:rtl/>
        </w:rPr>
        <w:t xml:space="preserve"> </w:t>
      </w:r>
      <w:r w:rsidRPr="004C112F">
        <w:rPr>
          <w:rFonts w:ascii="Arial" w:eastAsia="Times New Roman" w:hAnsi="Arial" w:cs="2  Mitra" w:hint="cs"/>
          <w:b/>
          <w:bCs/>
          <w:color w:val="000000"/>
          <w:sz w:val="28"/>
          <w:szCs w:val="28"/>
          <w:rtl/>
        </w:rPr>
        <w:t>بارداری</w:t>
      </w:r>
      <w:r w:rsidRPr="004C112F">
        <w:rPr>
          <w:rFonts w:ascii="Arial" w:eastAsia="Times New Roman" w:hAnsi="Arial" w:cs="2  Mitra"/>
          <w:b/>
          <w:bCs/>
          <w:color w:val="000000"/>
          <w:sz w:val="28"/>
          <w:szCs w:val="28"/>
          <w:rtl/>
        </w:rPr>
        <w:t xml:space="preserve"> </w:t>
      </w:r>
      <w:r w:rsidRPr="004C112F">
        <w:rPr>
          <w:rFonts w:ascii="Arial" w:eastAsia="Times New Roman" w:hAnsi="Arial" w:cs="2  Mitra" w:hint="cs"/>
          <w:b/>
          <w:bCs/>
          <w:color w:val="000000"/>
          <w:sz w:val="28"/>
          <w:szCs w:val="28"/>
          <w:rtl/>
        </w:rPr>
        <w:t>و</w:t>
      </w:r>
      <w:r w:rsidRPr="004C112F">
        <w:rPr>
          <w:rFonts w:ascii="Arial" w:eastAsia="Times New Roman" w:hAnsi="Arial" w:cs="2  Mitra"/>
          <w:b/>
          <w:bCs/>
          <w:color w:val="000000"/>
          <w:sz w:val="28"/>
          <w:szCs w:val="28"/>
          <w:rtl/>
        </w:rPr>
        <w:t xml:space="preserve"> </w:t>
      </w:r>
      <w:r w:rsidRPr="004C112F">
        <w:rPr>
          <w:rFonts w:ascii="Arial" w:eastAsia="Times New Roman" w:hAnsi="Arial" w:cs="2  Mitra" w:hint="cs"/>
          <w:b/>
          <w:bCs/>
          <w:color w:val="000000"/>
          <w:sz w:val="28"/>
          <w:szCs w:val="28"/>
          <w:rtl/>
        </w:rPr>
        <w:t>زایمان</w:t>
      </w:r>
      <w:r w:rsidRPr="004C112F">
        <w:rPr>
          <w:rFonts w:ascii="Arial" w:eastAsia="Times New Roman" w:hAnsi="Arial" w:cs="2  Mitra"/>
          <w:b/>
          <w:bCs/>
          <w:color w:val="000000"/>
          <w:sz w:val="28"/>
          <w:szCs w:val="28"/>
          <w:rtl/>
        </w:rPr>
        <w:t xml:space="preserve"> </w:t>
      </w:r>
      <w:r w:rsidRPr="004C112F">
        <w:rPr>
          <w:rFonts w:ascii="Arial" w:eastAsia="Times New Roman" w:hAnsi="Arial" w:cs="2  Mitra" w:hint="cs"/>
          <w:b/>
          <w:bCs/>
          <w:color w:val="000000"/>
          <w:sz w:val="28"/>
          <w:szCs w:val="28"/>
          <w:rtl/>
        </w:rPr>
        <w:t>بر</w:t>
      </w:r>
      <w:r w:rsidRPr="004C112F">
        <w:rPr>
          <w:rFonts w:ascii="Arial" w:eastAsia="Times New Roman" w:hAnsi="Arial" w:cs="2  Mitra"/>
          <w:b/>
          <w:bCs/>
          <w:color w:val="000000"/>
          <w:sz w:val="28"/>
          <w:szCs w:val="28"/>
          <w:rtl/>
        </w:rPr>
        <w:t xml:space="preserve"> </w:t>
      </w:r>
      <w:r w:rsidRPr="004C112F">
        <w:rPr>
          <w:rFonts w:ascii="Arial" w:eastAsia="Times New Roman" w:hAnsi="Arial" w:cs="2  Mitra" w:hint="cs"/>
          <w:b/>
          <w:bCs/>
          <w:color w:val="000000"/>
          <w:sz w:val="28"/>
          <w:szCs w:val="28"/>
          <w:rtl/>
        </w:rPr>
        <w:t>دونکته</w:t>
      </w:r>
      <w:r w:rsidRPr="004C112F">
        <w:rPr>
          <w:rFonts w:ascii="Arial" w:eastAsia="Times New Roman" w:hAnsi="Arial" w:cs="2  Mitra"/>
          <w:b/>
          <w:bCs/>
          <w:color w:val="000000"/>
          <w:sz w:val="28"/>
          <w:szCs w:val="28"/>
          <w:rtl/>
        </w:rPr>
        <w:t xml:space="preserve"> </w:t>
      </w:r>
      <w:r w:rsidRPr="004C112F">
        <w:rPr>
          <w:rFonts w:ascii="Arial" w:eastAsia="Times New Roman" w:hAnsi="Arial" w:cs="2  Mitra" w:hint="cs"/>
          <w:b/>
          <w:bCs/>
          <w:color w:val="000000"/>
          <w:sz w:val="28"/>
          <w:szCs w:val="28"/>
          <w:rtl/>
        </w:rPr>
        <w:t>تاکید</w:t>
      </w:r>
      <w:r w:rsidRPr="004C112F">
        <w:rPr>
          <w:rFonts w:ascii="Arial" w:eastAsia="Times New Roman" w:hAnsi="Arial" w:cs="2  Mitra"/>
          <w:b/>
          <w:bCs/>
          <w:color w:val="000000"/>
          <w:sz w:val="28"/>
          <w:szCs w:val="28"/>
          <w:rtl/>
        </w:rPr>
        <w:t xml:space="preserve"> </w:t>
      </w:r>
      <w:r w:rsidRPr="004C112F">
        <w:rPr>
          <w:rFonts w:ascii="Arial" w:eastAsia="Times New Roman" w:hAnsi="Arial" w:cs="2  Mitra" w:hint="cs"/>
          <w:b/>
          <w:bCs/>
          <w:color w:val="000000"/>
          <w:sz w:val="28"/>
          <w:szCs w:val="28"/>
          <w:rtl/>
        </w:rPr>
        <w:t>دارد</w:t>
      </w:r>
      <w:r w:rsidRPr="004C112F">
        <w:rPr>
          <w:rFonts w:ascii="Arial" w:eastAsia="Times New Roman" w:hAnsi="Arial" w:cs="2  Mitra"/>
          <w:b/>
          <w:bCs/>
          <w:color w:val="000000"/>
          <w:sz w:val="28"/>
          <w:szCs w:val="28"/>
          <w:rtl/>
        </w:rPr>
        <w:t xml:space="preserve">: </w:t>
      </w:r>
      <w:r w:rsidRPr="004C112F">
        <w:rPr>
          <w:rFonts w:ascii="Arial" w:eastAsia="Times New Roman" w:hAnsi="Arial" w:cs="2  Mitra" w:hint="cs"/>
          <w:b/>
          <w:bCs/>
          <w:color w:val="000000"/>
          <w:sz w:val="28"/>
          <w:szCs w:val="28"/>
          <w:rtl/>
        </w:rPr>
        <w:t>آگاهی</w:t>
      </w:r>
      <w:r w:rsidRPr="004C112F">
        <w:rPr>
          <w:rFonts w:ascii="Arial" w:eastAsia="Times New Roman" w:hAnsi="Arial" w:cs="2  Mitra"/>
          <w:b/>
          <w:bCs/>
          <w:color w:val="000000"/>
          <w:sz w:val="28"/>
          <w:szCs w:val="28"/>
          <w:rtl/>
        </w:rPr>
        <w:t xml:space="preserve"> </w:t>
      </w:r>
      <w:r w:rsidRPr="004C112F">
        <w:rPr>
          <w:rFonts w:ascii="Arial" w:eastAsia="Times New Roman" w:hAnsi="Arial" w:cs="2  Mitra" w:hint="cs"/>
          <w:b/>
          <w:bCs/>
          <w:color w:val="000000"/>
          <w:sz w:val="28"/>
          <w:szCs w:val="28"/>
          <w:rtl/>
        </w:rPr>
        <w:t>از</w:t>
      </w:r>
      <w:r w:rsidRPr="004C112F">
        <w:rPr>
          <w:rFonts w:ascii="Arial" w:eastAsia="Times New Roman" w:hAnsi="Arial" w:cs="2  Mitra"/>
          <w:b/>
          <w:bCs/>
          <w:color w:val="000000"/>
          <w:sz w:val="28"/>
          <w:szCs w:val="28"/>
          <w:rtl/>
        </w:rPr>
        <w:t xml:space="preserve"> </w:t>
      </w:r>
      <w:r w:rsidRPr="004C112F">
        <w:rPr>
          <w:rFonts w:ascii="Arial" w:eastAsia="Times New Roman" w:hAnsi="Arial" w:cs="2  Mitra" w:hint="cs"/>
          <w:b/>
          <w:bCs/>
          <w:color w:val="000000"/>
          <w:sz w:val="28"/>
          <w:szCs w:val="28"/>
          <w:rtl/>
        </w:rPr>
        <w:t>آناتومی</w:t>
      </w:r>
      <w:r w:rsidRPr="004C112F">
        <w:rPr>
          <w:rFonts w:ascii="Arial" w:eastAsia="Times New Roman" w:hAnsi="Arial" w:cs="2  Mitra"/>
          <w:b/>
          <w:bCs/>
          <w:color w:val="000000"/>
          <w:sz w:val="28"/>
          <w:szCs w:val="28"/>
          <w:rtl/>
        </w:rPr>
        <w:t xml:space="preserve"> </w:t>
      </w:r>
      <w:r w:rsidRPr="004C112F">
        <w:rPr>
          <w:rFonts w:ascii="Arial" w:eastAsia="Times New Roman" w:hAnsi="Arial" w:cs="2  Mitra" w:hint="cs"/>
          <w:b/>
          <w:bCs/>
          <w:color w:val="000000"/>
          <w:sz w:val="28"/>
          <w:szCs w:val="28"/>
          <w:rtl/>
        </w:rPr>
        <w:t>و</w:t>
      </w:r>
      <w:r w:rsidRPr="004C112F">
        <w:rPr>
          <w:rFonts w:ascii="Arial" w:eastAsia="Times New Roman" w:hAnsi="Arial" w:cs="2  Mitra"/>
          <w:b/>
          <w:bCs/>
          <w:color w:val="000000"/>
          <w:sz w:val="28"/>
          <w:szCs w:val="28"/>
          <w:rtl/>
        </w:rPr>
        <w:t xml:space="preserve"> </w:t>
      </w:r>
      <w:r w:rsidRPr="004C112F">
        <w:rPr>
          <w:rFonts w:ascii="Arial" w:eastAsia="Times New Roman" w:hAnsi="Arial" w:cs="2  Mitra" w:hint="cs"/>
          <w:b/>
          <w:bCs/>
          <w:color w:val="000000"/>
          <w:sz w:val="28"/>
          <w:szCs w:val="28"/>
          <w:rtl/>
        </w:rPr>
        <w:t>فیزیولوژی</w:t>
      </w:r>
      <w:r w:rsidRPr="004C112F">
        <w:rPr>
          <w:rFonts w:ascii="Arial" w:eastAsia="Times New Roman" w:hAnsi="Arial" w:cs="2  Mitra"/>
          <w:b/>
          <w:bCs/>
          <w:color w:val="000000"/>
          <w:sz w:val="28"/>
          <w:szCs w:val="28"/>
          <w:rtl/>
        </w:rPr>
        <w:t xml:space="preserve"> </w:t>
      </w:r>
      <w:r w:rsidRPr="004C112F">
        <w:rPr>
          <w:rFonts w:ascii="Arial" w:eastAsia="Times New Roman" w:hAnsi="Arial" w:cs="2  Mitra" w:hint="cs"/>
          <w:b/>
          <w:bCs/>
          <w:color w:val="000000"/>
          <w:sz w:val="28"/>
          <w:szCs w:val="28"/>
          <w:rtl/>
        </w:rPr>
        <w:t>لیبر</w:t>
      </w:r>
      <w:r w:rsidRPr="004C112F">
        <w:rPr>
          <w:rFonts w:ascii="Arial" w:eastAsia="Times New Roman" w:hAnsi="Arial" w:cs="2  Mitra"/>
          <w:b/>
          <w:bCs/>
          <w:color w:val="000000"/>
          <w:sz w:val="28"/>
          <w:szCs w:val="28"/>
          <w:rtl/>
        </w:rPr>
        <w:t xml:space="preserve"> </w:t>
      </w:r>
      <w:r w:rsidRPr="004C112F">
        <w:rPr>
          <w:rFonts w:ascii="Arial" w:eastAsia="Times New Roman" w:hAnsi="Arial" w:cs="2  Mitra" w:hint="cs"/>
          <w:b/>
          <w:bCs/>
          <w:color w:val="000000"/>
          <w:sz w:val="28"/>
          <w:szCs w:val="28"/>
          <w:rtl/>
        </w:rPr>
        <w:t>و</w:t>
      </w:r>
      <w:r w:rsidRPr="004C112F">
        <w:rPr>
          <w:rFonts w:ascii="Arial" w:eastAsia="Times New Roman" w:hAnsi="Arial" w:cs="2  Mitra"/>
          <w:b/>
          <w:bCs/>
          <w:color w:val="000000"/>
          <w:sz w:val="28"/>
          <w:szCs w:val="28"/>
          <w:rtl/>
        </w:rPr>
        <w:t xml:space="preserve"> </w:t>
      </w:r>
      <w:r w:rsidRPr="004C112F">
        <w:rPr>
          <w:rFonts w:ascii="Arial" w:eastAsia="Times New Roman" w:hAnsi="Arial" w:cs="2  Mitra" w:hint="cs"/>
          <w:b/>
          <w:bCs/>
          <w:color w:val="000000"/>
          <w:sz w:val="28"/>
          <w:szCs w:val="28"/>
          <w:rtl/>
        </w:rPr>
        <w:t>زایمان</w:t>
      </w:r>
      <w:r w:rsidRPr="004C112F">
        <w:rPr>
          <w:rFonts w:ascii="Arial" w:eastAsia="Times New Roman" w:hAnsi="Arial" w:cs="2  Mitra"/>
          <w:b/>
          <w:bCs/>
          <w:color w:val="000000"/>
          <w:sz w:val="28"/>
          <w:szCs w:val="28"/>
          <w:rtl/>
        </w:rPr>
        <w:t xml:space="preserve"> </w:t>
      </w:r>
      <w:r w:rsidRPr="004C112F">
        <w:rPr>
          <w:rFonts w:ascii="Arial" w:eastAsia="Times New Roman" w:hAnsi="Arial" w:cs="2  Mitra" w:hint="cs"/>
          <w:b/>
          <w:bCs/>
          <w:color w:val="000000"/>
          <w:sz w:val="28"/>
          <w:szCs w:val="28"/>
          <w:rtl/>
        </w:rPr>
        <w:t>و</w:t>
      </w:r>
      <w:r w:rsidRPr="004C112F">
        <w:rPr>
          <w:rFonts w:ascii="Arial" w:eastAsia="Times New Roman" w:hAnsi="Arial" w:cs="2  Mitra"/>
          <w:b/>
          <w:bCs/>
          <w:color w:val="000000"/>
          <w:sz w:val="28"/>
          <w:szCs w:val="28"/>
          <w:rtl/>
        </w:rPr>
        <w:t xml:space="preserve"> </w:t>
      </w:r>
      <w:r w:rsidRPr="004C112F">
        <w:rPr>
          <w:rFonts w:ascii="Arial" w:eastAsia="Times New Roman" w:hAnsi="Arial" w:cs="2  Mitra" w:hint="cs"/>
          <w:b/>
          <w:bCs/>
          <w:color w:val="000000"/>
          <w:sz w:val="28"/>
          <w:szCs w:val="28"/>
          <w:rtl/>
        </w:rPr>
        <w:t>راهکار</w:t>
      </w:r>
      <w:r w:rsidRPr="004C112F">
        <w:rPr>
          <w:rFonts w:ascii="Arial" w:eastAsia="Times New Roman" w:hAnsi="Arial" w:cs="2  Mitra"/>
          <w:b/>
          <w:bCs/>
          <w:color w:val="000000"/>
          <w:sz w:val="28"/>
          <w:szCs w:val="28"/>
          <w:rtl/>
        </w:rPr>
        <w:t xml:space="preserve"> </w:t>
      </w:r>
      <w:r w:rsidRPr="004C112F">
        <w:rPr>
          <w:rFonts w:ascii="Arial" w:eastAsia="Times New Roman" w:hAnsi="Arial" w:cs="2  Mitra" w:hint="cs"/>
          <w:b/>
          <w:bCs/>
          <w:color w:val="000000"/>
          <w:sz w:val="28"/>
          <w:szCs w:val="28"/>
          <w:rtl/>
        </w:rPr>
        <w:t>های</w:t>
      </w:r>
      <w:r w:rsidRPr="004C112F">
        <w:rPr>
          <w:rFonts w:ascii="Arial" w:eastAsia="Times New Roman" w:hAnsi="Arial" w:cs="2  Mitra"/>
          <w:b/>
          <w:bCs/>
          <w:color w:val="000000"/>
          <w:sz w:val="28"/>
          <w:szCs w:val="28"/>
          <w:rtl/>
        </w:rPr>
        <w:t xml:space="preserve"> </w:t>
      </w:r>
      <w:r w:rsidRPr="004C112F">
        <w:rPr>
          <w:rFonts w:ascii="Arial" w:eastAsia="Times New Roman" w:hAnsi="Arial" w:cs="2  Mitra" w:hint="cs"/>
          <w:b/>
          <w:bCs/>
          <w:color w:val="000000"/>
          <w:sz w:val="28"/>
          <w:szCs w:val="28"/>
          <w:rtl/>
        </w:rPr>
        <w:t>ساده</w:t>
      </w:r>
      <w:r w:rsidRPr="004C112F">
        <w:rPr>
          <w:rFonts w:ascii="Arial" w:eastAsia="Times New Roman" w:hAnsi="Arial" w:cs="2  Mitra"/>
          <w:b/>
          <w:bCs/>
          <w:color w:val="000000"/>
          <w:sz w:val="28"/>
          <w:szCs w:val="28"/>
          <w:rtl/>
        </w:rPr>
        <w:t xml:space="preserve"> </w:t>
      </w:r>
      <w:r w:rsidRPr="004C112F">
        <w:rPr>
          <w:rFonts w:ascii="Arial" w:eastAsia="Times New Roman" w:hAnsi="Arial" w:cs="2  Mitra" w:hint="cs"/>
          <w:b/>
          <w:bCs/>
          <w:color w:val="000000"/>
          <w:sz w:val="28"/>
          <w:szCs w:val="28"/>
          <w:rtl/>
        </w:rPr>
        <w:t>برای</w:t>
      </w:r>
      <w:r w:rsidRPr="004C112F">
        <w:rPr>
          <w:rFonts w:ascii="Arial" w:eastAsia="Times New Roman" w:hAnsi="Arial" w:cs="2  Mitra"/>
          <w:b/>
          <w:bCs/>
          <w:color w:val="000000"/>
          <w:sz w:val="28"/>
          <w:szCs w:val="28"/>
          <w:rtl/>
        </w:rPr>
        <w:t xml:space="preserve"> </w:t>
      </w:r>
      <w:r w:rsidRPr="004C112F">
        <w:rPr>
          <w:rFonts w:ascii="Arial" w:eastAsia="Times New Roman" w:hAnsi="Arial" w:cs="2  Mitra" w:hint="cs"/>
          <w:b/>
          <w:bCs/>
          <w:color w:val="000000"/>
          <w:sz w:val="28"/>
          <w:szCs w:val="28"/>
          <w:rtl/>
        </w:rPr>
        <w:t>سازگار</w:t>
      </w:r>
      <w:r w:rsidRPr="004C112F">
        <w:rPr>
          <w:rFonts w:ascii="Arial" w:eastAsia="Times New Roman" w:hAnsi="Arial" w:cs="2  Mitra"/>
          <w:b/>
          <w:bCs/>
          <w:color w:val="000000"/>
          <w:sz w:val="28"/>
          <w:szCs w:val="28"/>
          <w:rtl/>
        </w:rPr>
        <w:t xml:space="preserve"> </w:t>
      </w:r>
      <w:r w:rsidRPr="004C112F">
        <w:rPr>
          <w:rFonts w:ascii="Arial" w:eastAsia="Times New Roman" w:hAnsi="Arial" w:cs="2  Mitra" w:hint="cs"/>
          <w:b/>
          <w:bCs/>
          <w:color w:val="000000"/>
          <w:sz w:val="28"/>
          <w:szCs w:val="28"/>
          <w:rtl/>
        </w:rPr>
        <w:t>شدن</w:t>
      </w:r>
      <w:r w:rsidRPr="004C112F">
        <w:rPr>
          <w:rFonts w:ascii="Arial" w:eastAsia="Times New Roman" w:hAnsi="Arial" w:cs="2  Mitra"/>
          <w:b/>
          <w:bCs/>
          <w:color w:val="000000"/>
          <w:sz w:val="28"/>
          <w:szCs w:val="28"/>
          <w:rtl/>
        </w:rPr>
        <w:t xml:space="preserve"> </w:t>
      </w:r>
      <w:r w:rsidRPr="004C112F">
        <w:rPr>
          <w:rFonts w:ascii="Arial" w:eastAsia="Times New Roman" w:hAnsi="Arial" w:cs="2  Mitra" w:hint="cs"/>
          <w:b/>
          <w:bCs/>
          <w:color w:val="000000"/>
          <w:sz w:val="28"/>
          <w:szCs w:val="28"/>
          <w:rtl/>
        </w:rPr>
        <w:t>با</w:t>
      </w:r>
      <w:r w:rsidRPr="004C112F">
        <w:rPr>
          <w:rFonts w:ascii="Cambria" w:eastAsia="Times New Roman" w:hAnsi="Cambria" w:cs="Cambria" w:hint="cs"/>
          <w:b/>
          <w:bCs/>
          <w:color w:val="000000"/>
          <w:sz w:val="28"/>
          <w:szCs w:val="28"/>
          <w:rtl/>
        </w:rPr>
        <w:t> </w:t>
      </w:r>
      <w:r w:rsidRPr="004C112F">
        <w:rPr>
          <w:rFonts w:ascii="Arial" w:eastAsia="Times New Roman" w:hAnsi="Arial" w:cs="2  Mitra"/>
          <w:b/>
          <w:bCs/>
          <w:color w:val="000000"/>
          <w:sz w:val="28"/>
          <w:szCs w:val="28"/>
          <w:rtl/>
        </w:rPr>
        <w:t>"</w:t>
      </w:r>
      <w:r w:rsidRPr="004C112F">
        <w:rPr>
          <w:rFonts w:ascii="Arial" w:eastAsia="Times New Roman" w:hAnsi="Arial" w:cs="2  Mitra" w:hint="cs"/>
          <w:b/>
          <w:bCs/>
          <w:color w:val="000000"/>
          <w:sz w:val="28"/>
          <w:szCs w:val="28"/>
          <w:rtl/>
        </w:rPr>
        <w:t>درد</w:t>
      </w:r>
      <w:r w:rsidRPr="004C112F">
        <w:rPr>
          <w:rFonts w:ascii="Arial" w:eastAsia="Times New Roman" w:hAnsi="Arial" w:cs="2  Mitra"/>
          <w:b/>
          <w:bCs/>
          <w:color w:val="000000"/>
          <w:sz w:val="28"/>
          <w:szCs w:val="28"/>
          <w:rtl/>
        </w:rPr>
        <w:t>"</w:t>
      </w:r>
      <w:r w:rsidRPr="004C112F">
        <w:rPr>
          <w:rFonts w:ascii="Arial" w:eastAsia="Times New Roman" w:hAnsi="Arial" w:cs="2  Mitra"/>
          <w:b/>
          <w:bCs/>
          <w:color w:val="000000"/>
          <w:sz w:val="28"/>
          <w:szCs w:val="28"/>
        </w:rPr>
        <w:t>.</w:t>
      </w:r>
    </w:p>
    <w:p w:rsidR="004C112F" w:rsidRPr="004C112F" w:rsidRDefault="004C112F" w:rsidP="00622EF6">
      <w:pPr>
        <w:shd w:val="clear" w:color="auto" w:fill="FFFFFF"/>
        <w:bidi/>
        <w:spacing w:after="0" w:line="276" w:lineRule="auto"/>
        <w:jc w:val="lowKashida"/>
        <w:rPr>
          <w:rFonts w:ascii="Arial" w:eastAsia="Times New Roman" w:hAnsi="Arial" w:cs="2  Mitra"/>
          <w:color w:val="000000"/>
          <w:sz w:val="28"/>
          <w:szCs w:val="28"/>
          <w:rtl/>
        </w:rPr>
      </w:pPr>
      <w:r w:rsidRPr="004C112F">
        <w:rPr>
          <w:rFonts w:ascii="Arial" w:eastAsia="Times New Roman" w:hAnsi="Arial" w:cs="2  Mitra"/>
          <w:color w:val="000000"/>
          <w:sz w:val="28"/>
          <w:szCs w:val="28"/>
          <w:rtl/>
        </w:rPr>
        <w:t>توانمند سازی مادران باردار و خانواده های آنها با فراهم نمودن شرایط برگزاری کلاس های آمادگی برای زایمان و بکارگیری روشهای فیزیولوژیک راهکار مناسبی برای اداره یک بارداری و زایمان کم خطر می باشد. این کلاس ها ازهفته20 بارداری شروع و تا هفته 37 بارداری ادامه می یابد. کلاس ها طی 8 جلسه برگزار شده و در هر جلسه ابتدا مطالب شفاهی و سپس مهارتها بصورت عملی برای مادران باردار شرکت کننده در کلاس آموزش داده می شود. مهارتها شامل اصلاح وضعیت ها، تمرینهای کششی، تن آرامی(</w:t>
      </w:r>
      <w:r w:rsidRPr="004C112F">
        <w:rPr>
          <w:rFonts w:ascii="Arial" w:eastAsia="Times New Roman" w:hAnsi="Arial" w:cs="2  Mitra"/>
          <w:color w:val="000000"/>
          <w:sz w:val="28"/>
          <w:szCs w:val="28"/>
        </w:rPr>
        <w:t>Relaxation</w:t>
      </w:r>
      <w:r w:rsidRPr="004C112F">
        <w:rPr>
          <w:rFonts w:ascii="Arial" w:eastAsia="Times New Roman" w:hAnsi="Arial" w:cs="2  Mitra"/>
          <w:color w:val="000000"/>
          <w:sz w:val="28"/>
          <w:szCs w:val="28"/>
          <w:rtl/>
        </w:rPr>
        <w:t>) ، ماساژ و الگوهای تنفسی در بارداری، زایمان و پس از زایمان است.</w:t>
      </w:r>
    </w:p>
    <w:p w:rsidR="004C112F" w:rsidRPr="004C112F" w:rsidRDefault="004C112F" w:rsidP="00622EF6">
      <w:pPr>
        <w:shd w:val="clear" w:color="auto" w:fill="FFFFFF"/>
        <w:bidi/>
        <w:spacing w:after="0" w:line="276" w:lineRule="auto"/>
        <w:jc w:val="lowKashida"/>
        <w:rPr>
          <w:rFonts w:ascii="Arial" w:eastAsia="Times New Roman" w:hAnsi="Arial" w:cs="2  Mitra"/>
          <w:color w:val="000000"/>
          <w:sz w:val="28"/>
          <w:szCs w:val="28"/>
          <w:rtl/>
        </w:rPr>
      </w:pPr>
      <w:r w:rsidRPr="004C112F">
        <w:rPr>
          <w:rFonts w:ascii="Arial" w:eastAsia="Times New Roman" w:hAnsi="Arial" w:cs="2  Mitra"/>
          <w:color w:val="000000"/>
          <w:sz w:val="28"/>
          <w:szCs w:val="28"/>
          <w:rtl/>
        </w:rPr>
        <w:t>آموزش به مادران برای انتخاب زایمان طبیعی با توجه به کاهش ترس از درد زایمان و توانمندی مادران نه تنها موجب کاهش هزینه ها می گردد بلکه منجر به تمایل مادران به داشتن فرزند بیشتر می گرددکه این امر در استای سیاست های جمعیتی رهبر معظم انقلاب اسلامی می باشد</w:t>
      </w:r>
      <w:r w:rsidRPr="004C112F">
        <w:rPr>
          <w:rFonts w:ascii="Arial" w:eastAsia="Times New Roman" w:hAnsi="Arial" w:cs="2  Mitra"/>
          <w:color w:val="000000"/>
          <w:sz w:val="28"/>
          <w:szCs w:val="28"/>
        </w:rPr>
        <w:t>.</w:t>
      </w:r>
    </w:p>
    <w:p w:rsidR="004C112F" w:rsidRPr="004C112F" w:rsidRDefault="004C112F" w:rsidP="00622EF6">
      <w:pPr>
        <w:shd w:val="clear" w:color="auto" w:fill="FFFFFF"/>
        <w:bidi/>
        <w:spacing w:after="0" w:line="276" w:lineRule="auto"/>
        <w:jc w:val="lowKashida"/>
        <w:rPr>
          <w:rFonts w:ascii="Arial" w:eastAsia="Times New Roman" w:hAnsi="Arial" w:cs="2  Mitra"/>
          <w:color w:val="000000"/>
          <w:sz w:val="28"/>
          <w:szCs w:val="28"/>
          <w:rtl/>
        </w:rPr>
      </w:pPr>
      <w:r w:rsidRPr="004C112F">
        <w:rPr>
          <w:rFonts w:ascii="Arial" w:eastAsia="Times New Roman" w:hAnsi="Arial" w:cs="2  Mitra"/>
          <w:color w:val="000000"/>
          <w:sz w:val="28"/>
          <w:szCs w:val="28"/>
          <w:rtl/>
        </w:rPr>
        <w:t>تمامی مادران باردار صرف نظر از سن، میزان سواد، اولین بارداری یا بیشتر، سابقه زایمان قبلی طبیعی یا سزارین، می توانند در کلاس ها شرکت کنند منتهی بایستی مراقبت های دوران بارداری را انجام دهند و ممنوعیتی از نظر متخصص زنان، پزشک یا مامای مراقبت کننده وی،</w:t>
      </w:r>
      <w:r w:rsidRPr="004C112F">
        <w:rPr>
          <w:rFonts w:ascii="Cambria" w:eastAsia="Times New Roman" w:hAnsi="Cambria" w:cs="Cambria" w:hint="cs"/>
          <w:color w:val="000000"/>
          <w:sz w:val="28"/>
          <w:szCs w:val="28"/>
          <w:rtl/>
        </w:rPr>
        <w:t> </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برای</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شرکت</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در</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کلاس</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و</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انجام</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تمرینات</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عملی</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نداشته</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باشند</w:t>
      </w:r>
      <w:r w:rsidRPr="004C112F">
        <w:rPr>
          <w:rFonts w:ascii="Arial" w:eastAsia="Times New Roman" w:hAnsi="Arial" w:cs="2  Mitra"/>
          <w:color w:val="000000"/>
          <w:sz w:val="28"/>
          <w:szCs w:val="28"/>
          <w:rtl/>
        </w:rPr>
        <w:t xml:space="preserve"> .</w:t>
      </w:r>
    </w:p>
    <w:p w:rsidR="00622EF6" w:rsidRDefault="00622EF6" w:rsidP="00617A91">
      <w:pPr>
        <w:shd w:val="clear" w:color="auto" w:fill="FFFFFF"/>
        <w:bidi/>
        <w:spacing w:after="0" w:line="240" w:lineRule="auto"/>
        <w:jc w:val="lowKashida"/>
        <w:rPr>
          <w:rFonts w:ascii="Arial" w:eastAsia="Times New Roman" w:hAnsi="Arial" w:cs="2  Mitra"/>
          <w:b/>
          <w:bCs/>
          <w:color w:val="000000"/>
          <w:sz w:val="28"/>
          <w:szCs w:val="28"/>
          <w:rtl/>
        </w:rPr>
      </w:pPr>
    </w:p>
    <w:p w:rsidR="00622EF6" w:rsidRDefault="00622EF6" w:rsidP="00622EF6">
      <w:pPr>
        <w:shd w:val="clear" w:color="auto" w:fill="FFFFFF"/>
        <w:bidi/>
        <w:spacing w:after="0" w:line="240" w:lineRule="auto"/>
        <w:jc w:val="lowKashida"/>
        <w:rPr>
          <w:rFonts w:ascii="Arial" w:eastAsia="Times New Roman" w:hAnsi="Arial" w:cs="2  Mitra"/>
          <w:b/>
          <w:bCs/>
          <w:color w:val="000000"/>
          <w:sz w:val="28"/>
          <w:szCs w:val="28"/>
          <w:rtl/>
        </w:rPr>
      </w:pPr>
    </w:p>
    <w:p w:rsidR="00622EF6" w:rsidRDefault="00622EF6" w:rsidP="00622EF6">
      <w:pPr>
        <w:shd w:val="clear" w:color="auto" w:fill="FFFFFF"/>
        <w:bidi/>
        <w:spacing w:after="0" w:line="240" w:lineRule="auto"/>
        <w:jc w:val="lowKashida"/>
        <w:rPr>
          <w:rFonts w:ascii="Arial" w:eastAsia="Times New Roman" w:hAnsi="Arial" w:cs="2  Mitra"/>
          <w:b/>
          <w:bCs/>
          <w:color w:val="000000"/>
          <w:sz w:val="28"/>
          <w:szCs w:val="28"/>
          <w:rtl/>
        </w:rPr>
      </w:pPr>
    </w:p>
    <w:p w:rsidR="004C112F" w:rsidRPr="004C112F" w:rsidRDefault="004C112F" w:rsidP="00622EF6">
      <w:pPr>
        <w:shd w:val="clear" w:color="auto" w:fill="FFFFFF"/>
        <w:bidi/>
        <w:spacing w:after="0" w:line="276" w:lineRule="auto"/>
        <w:jc w:val="lowKashida"/>
        <w:rPr>
          <w:rFonts w:ascii="Arial" w:eastAsia="Times New Roman" w:hAnsi="Arial" w:cs="2  Mitra"/>
          <w:color w:val="000000"/>
          <w:sz w:val="28"/>
          <w:szCs w:val="28"/>
          <w:rtl/>
        </w:rPr>
      </w:pPr>
      <w:r w:rsidRPr="004C112F">
        <w:rPr>
          <w:rFonts w:ascii="Arial" w:eastAsia="Times New Roman" w:hAnsi="Arial" w:cs="2  Mitra"/>
          <w:b/>
          <w:bCs/>
          <w:color w:val="000000"/>
          <w:sz w:val="28"/>
          <w:szCs w:val="28"/>
          <w:rtl/>
        </w:rPr>
        <w:t>کنترااندیکاسیونهای مطلق برای انجام تمرینات ورزشی برای مادران باردار شامل :</w:t>
      </w:r>
    </w:p>
    <w:p w:rsidR="004C112F" w:rsidRPr="004C112F" w:rsidRDefault="004C112F" w:rsidP="00622EF6">
      <w:pPr>
        <w:numPr>
          <w:ilvl w:val="0"/>
          <w:numId w:val="2"/>
        </w:numPr>
        <w:shd w:val="clear" w:color="auto" w:fill="FFFFFF"/>
        <w:bidi/>
        <w:spacing w:after="0" w:line="276" w:lineRule="auto"/>
        <w:ind w:left="0" w:firstLine="180"/>
        <w:jc w:val="lowKashida"/>
        <w:rPr>
          <w:rFonts w:ascii="Arial" w:eastAsia="Times New Roman" w:hAnsi="Arial" w:cs="2  Mitra"/>
          <w:color w:val="212529"/>
          <w:sz w:val="28"/>
          <w:szCs w:val="28"/>
          <w:rtl/>
        </w:rPr>
      </w:pPr>
      <w:r w:rsidRPr="004C112F">
        <w:rPr>
          <w:rFonts w:ascii="Arial" w:eastAsia="Times New Roman" w:hAnsi="Arial" w:cs="2  Mitra"/>
          <w:color w:val="212529"/>
          <w:sz w:val="28"/>
          <w:szCs w:val="28"/>
          <w:rtl/>
        </w:rPr>
        <w:t>بیماری های قلبی عروقی</w:t>
      </w:r>
    </w:p>
    <w:p w:rsidR="004C112F" w:rsidRPr="004C112F" w:rsidRDefault="004C112F" w:rsidP="00622EF6">
      <w:pPr>
        <w:numPr>
          <w:ilvl w:val="0"/>
          <w:numId w:val="2"/>
        </w:numPr>
        <w:shd w:val="clear" w:color="auto" w:fill="FFFFFF"/>
        <w:bidi/>
        <w:spacing w:after="0" w:line="276" w:lineRule="auto"/>
        <w:ind w:left="0" w:firstLine="180"/>
        <w:jc w:val="lowKashida"/>
        <w:rPr>
          <w:rFonts w:ascii="Arial" w:eastAsia="Times New Roman" w:hAnsi="Arial" w:cs="2  Mitra"/>
          <w:color w:val="212529"/>
          <w:sz w:val="28"/>
          <w:szCs w:val="28"/>
          <w:rtl/>
        </w:rPr>
      </w:pPr>
      <w:r w:rsidRPr="004C112F">
        <w:rPr>
          <w:rFonts w:ascii="Arial" w:eastAsia="Times New Roman" w:hAnsi="Arial" w:cs="2  Mitra"/>
          <w:color w:val="212529"/>
          <w:sz w:val="28"/>
          <w:szCs w:val="28"/>
          <w:rtl/>
        </w:rPr>
        <w:t>بیماری های ریوی تنفسی</w:t>
      </w:r>
    </w:p>
    <w:p w:rsidR="004C112F" w:rsidRPr="004C112F" w:rsidRDefault="004C112F" w:rsidP="00622EF6">
      <w:pPr>
        <w:numPr>
          <w:ilvl w:val="0"/>
          <w:numId w:val="2"/>
        </w:numPr>
        <w:shd w:val="clear" w:color="auto" w:fill="FFFFFF"/>
        <w:bidi/>
        <w:spacing w:after="0" w:line="276" w:lineRule="auto"/>
        <w:ind w:left="0" w:firstLine="180"/>
        <w:jc w:val="lowKashida"/>
        <w:rPr>
          <w:rFonts w:ascii="Arial" w:eastAsia="Times New Roman" w:hAnsi="Arial" w:cs="2  Mitra"/>
          <w:color w:val="212529"/>
          <w:sz w:val="28"/>
          <w:szCs w:val="28"/>
          <w:rtl/>
        </w:rPr>
      </w:pPr>
      <w:r w:rsidRPr="004C112F">
        <w:rPr>
          <w:rFonts w:ascii="Arial" w:eastAsia="Times New Roman" w:hAnsi="Arial" w:cs="2  Mitra"/>
          <w:color w:val="212529"/>
          <w:sz w:val="28"/>
          <w:szCs w:val="28"/>
          <w:rtl/>
        </w:rPr>
        <w:t>سرکلاژ دهانه رحم و نارسایی دهانه رحم</w:t>
      </w:r>
    </w:p>
    <w:p w:rsidR="004C112F" w:rsidRPr="004C112F" w:rsidRDefault="004C112F" w:rsidP="00622EF6">
      <w:pPr>
        <w:numPr>
          <w:ilvl w:val="0"/>
          <w:numId w:val="2"/>
        </w:numPr>
        <w:shd w:val="clear" w:color="auto" w:fill="FFFFFF"/>
        <w:bidi/>
        <w:spacing w:after="0" w:line="276" w:lineRule="auto"/>
        <w:ind w:left="0" w:firstLine="180"/>
        <w:jc w:val="lowKashida"/>
        <w:rPr>
          <w:rFonts w:ascii="Arial" w:eastAsia="Times New Roman" w:hAnsi="Arial" w:cs="2  Mitra"/>
          <w:color w:val="212529"/>
          <w:sz w:val="28"/>
          <w:szCs w:val="28"/>
          <w:rtl/>
        </w:rPr>
      </w:pPr>
      <w:r w:rsidRPr="004C112F">
        <w:rPr>
          <w:rFonts w:ascii="Arial" w:eastAsia="Times New Roman" w:hAnsi="Arial" w:cs="2  Mitra"/>
          <w:color w:val="212529"/>
          <w:sz w:val="28"/>
          <w:szCs w:val="28"/>
          <w:rtl/>
        </w:rPr>
        <w:t>چند قلویی به علت خطر پره ترم لیبر</w:t>
      </w:r>
    </w:p>
    <w:p w:rsidR="004C112F" w:rsidRPr="004C112F" w:rsidRDefault="004C112F" w:rsidP="00622EF6">
      <w:pPr>
        <w:numPr>
          <w:ilvl w:val="0"/>
          <w:numId w:val="2"/>
        </w:numPr>
        <w:shd w:val="clear" w:color="auto" w:fill="FFFFFF"/>
        <w:bidi/>
        <w:spacing w:after="0" w:line="276" w:lineRule="auto"/>
        <w:ind w:left="0" w:firstLine="180"/>
        <w:jc w:val="lowKashida"/>
        <w:rPr>
          <w:rFonts w:ascii="Arial" w:eastAsia="Times New Roman" w:hAnsi="Arial" w:cs="2  Mitra"/>
          <w:color w:val="212529"/>
          <w:sz w:val="28"/>
          <w:szCs w:val="28"/>
          <w:rtl/>
        </w:rPr>
      </w:pPr>
      <w:r w:rsidRPr="004C112F">
        <w:rPr>
          <w:rFonts w:ascii="Arial" w:eastAsia="Times New Roman" w:hAnsi="Arial" w:cs="2  Mitra"/>
          <w:color w:val="212529"/>
          <w:sz w:val="28"/>
          <w:szCs w:val="28"/>
          <w:rtl/>
        </w:rPr>
        <w:t>خونریزی مداوم در سه ماهه دوم و سوم بارداری</w:t>
      </w:r>
    </w:p>
    <w:p w:rsidR="004C112F" w:rsidRPr="004C112F" w:rsidRDefault="004C112F" w:rsidP="00622EF6">
      <w:pPr>
        <w:numPr>
          <w:ilvl w:val="0"/>
          <w:numId w:val="2"/>
        </w:numPr>
        <w:shd w:val="clear" w:color="auto" w:fill="FFFFFF"/>
        <w:bidi/>
        <w:spacing w:after="0" w:line="276" w:lineRule="auto"/>
        <w:ind w:left="0" w:firstLine="180"/>
        <w:jc w:val="lowKashida"/>
        <w:rPr>
          <w:rFonts w:ascii="Arial" w:eastAsia="Times New Roman" w:hAnsi="Arial" w:cs="2  Mitra"/>
          <w:color w:val="212529"/>
          <w:sz w:val="28"/>
          <w:szCs w:val="28"/>
          <w:rtl/>
        </w:rPr>
      </w:pPr>
      <w:r w:rsidRPr="004C112F">
        <w:rPr>
          <w:rFonts w:ascii="Arial" w:eastAsia="Times New Roman" w:hAnsi="Arial" w:cs="2  Mitra"/>
          <w:color w:val="212529"/>
          <w:sz w:val="28"/>
          <w:szCs w:val="28"/>
          <w:rtl/>
        </w:rPr>
        <w:t>جفت سرراهی بعداز هفته 26 بارداری</w:t>
      </w:r>
    </w:p>
    <w:p w:rsidR="004C112F" w:rsidRPr="004C112F" w:rsidRDefault="004C112F" w:rsidP="00622EF6">
      <w:pPr>
        <w:numPr>
          <w:ilvl w:val="0"/>
          <w:numId w:val="2"/>
        </w:numPr>
        <w:shd w:val="clear" w:color="auto" w:fill="FFFFFF"/>
        <w:bidi/>
        <w:spacing w:after="0" w:line="276" w:lineRule="auto"/>
        <w:ind w:left="0" w:firstLine="180"/>
        <w:jc w:val="lowKashida"/>
        <w:rPr>
          <w:rFonts w:ascii="Arial" w:eastAsia="Times New Roman" w:hAnsi="Arial" w:cs="2  Mitra"/>
          <w:color w:val="212529"/>
          <w:sz w:val="28"/>
          <w:szCs w:val="28"/>
          <w:rtl/>
        </w:rPr>
      </w:pPr>
      <w:r w:rsidRPr="004C112F">
        <w:rPr>
          <w:rFonts w:ascii="Arial" w:eastAsia="Times New Roman" w:hAnsi="Arial" w:cs="2  Mitra"/>
          <w:color w:val="212529"/>
          <w:sz w:val="28"/>
          <w:szCs w:val="28"/>
          <w:rtl/>
        </w:rPr>
        <w:t>درد زودرس زایمانی در بارداری فعلی</w:t>
      </w:r>
    </w:p>
    <w:p w:rsidR="004C112F" w:rsidRPr="004C112F" w:rsidRDefault="004C112F" w:rsidP="00622EF6">
      <w:pPr>
        <w:numPr>
          <w:ilvl w:val="0"/>
          <w:numId w:val="2"/>
        </w:numPr>
        <w:shd w:val="clear" w:color="auto" w:fill="FFFFFF"/>
        <w:bidi/>
        <w:spacing w:after="0" w:line="276" w:lineRule="auto"/>
        <w:ind w:left="0" w:firstLine="180"/>
        <w:jc w:val="lowKashida"/>
        <w:rPr>
          <w:rFonts w:ascii="Arial" w:eastAsia="Times New Roman" w:hAnsi="Arial" w:cs="2  Mitra"/>
          <w:color w:val="212529"/>
          <w:sz w:val="28"/>
          <w:szCs w:val="28"/>
          <w:rtl/>
        </w:rPr>
      </w:pPr>
      <w:r w:rsidRPr="004C112F">
        <w:rPr>
          <w:rFonts w:ascii="Arial" w:eastAsia="Times New Roman" w:hAnsi="Arial" w:cs="2  Mitra"/>
          <w:color w:val="212529"/>
          <w:sz w:val="28"/>
          <w:szCs w:val="28"/>
          <w:rtl/>
        </w:rPr>
        <w:t>پارگی کیسه آب</w:t>
      </w:r>
    </w:p>
    <w:p w:rsidR="004C112F" w:rsidRPr="004C112F" w:rsidRDefault="004C112F" w:rsidP="00622EF6">
      <w:pPr>
        <w:numPr>
          <w:ilvl w:val="0"/>
          <w:numId w:val="2"/>
        </w:numPr>
        <w:shd w:val="clear" w:color="auto" w:fill="FFFFFF"/>
        <w:bidi/>
        <w:spacing w:after="0" w:line="276" w:lineRule="auto"/>
        <w:ind w:left="0" w:firstLine="180"/>
        <w:jc w:val="lowKashida"/>
        <w:rPr>
          <w:rFonts w:ascii="Arial" w:eastAsia="Times New Roman" w:hAnsi="Arial" w:cs="2  Mitra"/>
          <w:color w:val="212529"/>
          <w:sz w:val="28"/>
          <w:szCs w:val="28"/>
          <w:rtl/>
        </w:rPr>
      </w:pPr>
      <w:r w:rsidRPr="004C112F">
        <w:rPr>
          <w:rFonts w:ascii="Arial" w:eastAsia="Times New Roman" w:hAnsi="Arial" w:cs="2  Mitra"/>
          <w:color w:val="212529"/>
          <w:sz w:val="28"/>
          <w:szCs w:val="28"/>
          <w:rtl/>
        </w:rPr>
        <w:t>پره اکلامپسی و فشار خون اضافه شده در بارداری</w:t>
      </w:r>
    </w:p>
    <w:p w:rsidR="004C112F" w:rsidRPr="004C112F" w:rsidRDefault="004C112F" w:rsidP="00622EF6">
      <w:pPr>
        <w:shd w:val="clear" w:color="auto" w:fill="FFFFFF"/>
        <w:bidi/>
        <w:spacing w:after="0" w:line="276" w:lineRule="auto"/>
        <w:ind w:firstLine="180"/>
        <w:jc w:val="lowKashida"/>
        <w:rPr>
          <w:rFonts w:ascii="Arial" w:eastAsia="Times New Roman" w:hAnsi="Arial" w:cs="2  Mitra"/>
          <w:color w:val="000000"/>
          <w:sz w:val="28"/>
          <w:szCs w:val="28"/>
          <w:rtl/>
        </w:rPr>
      </w:pPr>
      <w:r w:rsidRPr="004C112F">
        <w:rPr>
          <w:rFonts w:ascii="Calibri" w:eastAsia="Times New Roman" w:hAnsi="Calibri" w:cs="Calibri" w:hint="cs"/>
          <w:color w:val="000000"/>
          <w:sz w:val="28"/>
          <w:szCs w:val="28"/>
          <w:rtl/>
        </w:rPr>
        <w:t> </w:t>
      </w:r>
    </w:p>
    <w:p w:rsidR="004C112F" w:rsidRPr="004C112F" w:rsidRDefault="004C112F" w:rsidP="00622EF6">
      <w:pPr>
        <w:shd w:val="clear" w:color="auto" w:fill="FFFFFF"/>
        <w:bidi/>
        <w:spacing w:after="0" w:line="276" w:lineRule="auto"/>
        <w:ind w:firstLine="180"/>
        <w:jc w:val="lowKashida"/>
        <w:rPr>
          <w:rFonts w:ascii="Arial" w:eastAsia="Times New Roman" w:hAnsi="Arial" w:cs="2  Mitra"/>
          <w:color w:val="000000"/>
          <w:sz w:val="28"/>
          <w:szCs w:val="28"/>
          <w:rtl/>
        </w:rPr>
      </w:pPr>
      <w:r w:rsidRPr="004C112F">
        <w:rPr>
          <w:rFonts w:ascii="Calibri" w:eastAsia="Times New Roman" w:hAnsi="Calibri" w:cs="Calibri" w:hint="cs"/>
          <w:color w:val="000000"/>
          <w:sz w:val="28"/>
          <w:szCs w:val="28"/>
          <w:rtl/>
        </w:rPr>
        <w:t> </w:t>
      </w:r>
      <w:r w:rsidRPr="004C112F">
        <w:rPr>
          <w:rFonts w:ascii="Arial" w:eastAsia="Times New Roman" w:hAnsi="Arial" w:cs="2  Mitra"/>
          <w:b/>
          <w:bCs/>
          <w:color w:val="000000"/>
          <w:sz w:val="28"/>
          <w:szCs w:val="28"/>
          <w:rtl/>
        </w:rPr>
        <w:t>کنترااندیکاسیونهای نسبی برای انجام تمرینات ورزشی برای مادران باردار شامل :</w:t>
      </w:r>
    </w:p>
    <w:p w:rsidR="004C112F" w:rsidRPr="004C112F" w:rsidRDefault="004C112F" w:rsidP="00622EF6">
      <w:pPr>
        <w:numPr>
          <w:ilvl w:val="0"/>
          <w:numId w:val="3"/>
        </w:numPr>
        <w:shd w:val="clear" w:color="auto" w:fill="FFFFFF"/>
        <w:bidi/>
        <w:spacing w:after="0" w:line="276" w:lineRule="auto"/>
        <w:ind w:left="0" w:firstLine="180"/>
        <w:jc w:val="lowKashida"/>
        <w:rPr>
          <w:rFonts w:ascii="Arial" w:eastAsia="Times New Roman" w:hAnsi="Arial" w:cs="2  Mitra"/>
          <w:color w:val="212529"/>
          <w:sz w:val="28"/>
          <w:szCs w:val="28"/>
          <w:rtl/>
        </w:rPr>
      </w:pPr>
      <w:r w:rsidRPr="004C112F">
        <w:rPr>
          <w:rFonts w:ascii="Arial" w:eastAsia="Times New Roman" w:hAnsi="Arial" w:cs="2  Mitra"/>
          <w:color w:val="212529"/>
          <w:sz w:val="28"/>
          <w:szCs w:val="28"/>
          <w:rtl/>
        </w:rPr>
        <w:t>آنمی شدید</w:t>
      </w:r>
    </w:p>
    <w:p w:rsidR="004C112F" w:rsidRPr="004C112F" w:rsidRDefault="004C112F" w:rsidP="00622EF6">
      <w:pPr>
        <w:numPr>
          <w:ilvl w:val="0"/>
          <w:numId w:val="3"/>
        </w:numPr>
        <w:shd w:val="clear" w:color="auto" w:fill="FFFFFF"/>
        <w:bidi/>
        <w:spacing w:after="0" w:line="276" w:lineRule="auto"/>
        <w:ind w:left="0" w:firstLine="180"/>
        <w:jc w:val="lowKashida"/>
        <w:rPr>
          <w:rFonts w:ascii="Arial" w:eastAsia="Times New Roman" w:hAnsi="Arial" w:cs="2  Mitra"/>
          <w:color w:val="212529"/>
          <w:sz w:val="28"/>
          <w:szCs w:val="28"/>
          <w:rtl/>
        </w:rPr>
      </w:pPr>
      <w:r w:rsidRPr="004C112F">
        <w:rPr>
          <w:rFonts w:ascii="Arial" w:eastAsia="Times New Roman" w:hAnsi="Arial" w:cs="2  Mitra"/>
          <w:color w:val="212529"/>
          <w:sz w:val="28"/>
          <w:szCs w:val="28"/>
          <w:rtl/>
        </w:rPr>
        <w:t>آریتمی قلبی بررسی نشده</w:t>
      </w:r>
    </w:p>
    <w:p w:rsidR="004C112F" w:rsidRPr="004C112F" w:rsidRDefault="004C112F" w:rsidP="00622EF6">
      <w:pPr>
        <w:numPr>
          <w:ilvl w:val="0"/>
          <w:numId w:val="3"/>
        </w:numPr>
        <w:shd w:val="clear" w:color="auto" w:fill="FFFFFF"/>
        <w:bidi/>
        <w:spacing w:after="0" w:line="276" w:lineRule="auto"/>
        <w:ind w:left="0" w:firstLine="180"/>
        <w:jc w:val="lowKashida"/>
        <w:rPr>
          <w:rFonts w:ascii="Arial" w:eastAsia="Times New Roman" w:hAnsi="Arial" w:cs="2  Mitra"/>
          <w:color w:val="212529"/>
          <w:sz w:val="28"/>
          <w:szCs w:val="28"/>
          <w:rtl/>
        </w:rPr>
      </w:pPr>
      <w:r w:rsidRPr="004C112F">
        <w:rPr>
          <w:rFonts w:ascii="Arial" w:eastAsia="Times New Roman" w:hAnsi="Arial" w:cs="2  Mitra"/>
          <w:color w:val="212529"/>
          <w:sz w:val="28"/>
          <w:szCs w:val="28"/>
          <w:rtl/>
        </w:rPr>
        <w:t>برونشیت مزمن</w:t>
      </w:r>
    </w:p>
    <w:p w:rsidR="004C112F" w:rsidRPr="004C112F" w:rsidRDefault="004C112F" w:rsidP="00622EF6">
      <w:pPr>
        <w:numPr>
          <w:ilvl w:val="0"/>
          <w:numId w:val="3"/>
        </w:numPr>
        <w:shd w:val="clear" w:color="auto" w:fill="FFFFFF"/>
        <w:bidi/>
        <w:spacing w:after="0" w:line="276" w:lineRule="auto"/>
        <w:ind w:left="0" w:firstLine="180"/>
        <w:jc w:val="lowKashida"/>
        <w:rPr>
          <w:rFonts w:ascii="Arial" w:eastAsia="Times New Roman" w:hAnsi="Arial" w:cs="2  Mitra"/>
          <w:color w:val="212529"/>
          <w:sz w:val="28"/>
          <w:szCs w:val="28"/>
          <w:rtl/>
        </w:rPr>
      </w:pPr>
      <w:r w:rsidRPr="004C112F">
        <w:rPr>
          <w:rFonts w:ascii="Arial" w:eastAsia="Times New Roman" w:hAnsi="Arial" w:cs="2  Mitra"/>
          <w:color w:val="212529"/>
          <w:sz w:val="28"/>
          <w:szCs w:val="28"/>
          <w:rtl/>
        </w:rPr>
        <w:t>دیابت نوع 1 کنترل نشده یا خوب کنترل نشده</w:t>
      </w:r>
    </w:p>
    <w:p w:rsidR="004C112F" w:rsidRPr="004C112F" w:rsidRDefault="004C112F" w:rsidP="00622EF6">
      <w:pPr>
        <w:numPr>
          <w:ilvl w:val="0"/>
          <w:numId w:val="3"/>
        </w:numPr>
        <w:shd w:val="clear" w:color="auto" w:fill="FFFFFF"/>
        <w:bidi/>
        <w:spacing w:after="0" w:line="276" w:lineRule="auto"/>
        <w:ind w:left="0" w:firstLine="180"/>
        <w:jc w:val="lowKashida"/>
        <w:rPr>
          <w:rFonts w:ascii="Arial" w:eastAsia="Times New Roman" w:hAnsi="Arial" w:cs="2  Mitra"/>
          <w:color w:val="212529"/>
          <w:sz w:val="28"/>
          <w:szCs w:val="28"/>
          <w:rtl/>
        </w:rPr>
      </w:pPr>
      <w:r w:rsidRPr="004C112F">
        <w:rPr>
          <w:rFonts w:ascii="Arial" w:eastAsia="Times New Roman" w:hAnsi="Arial" w:cs="2  Mitra"/>
          <w:color w:val="212529"/>
          <w:sz w:val="28"/>
          <w:szCs w:val="28"/>
          <w:rtl/>
        </w:rPr>
        <w:t>چاقی مفرط (نمایه توده بدنی بالاتر از 40)</w:t>
      </w:r>
    </w:p>
    <w:p w:rsidR="004C112F" w:rsidRPr="004C112F" w:rsidRDefault="004C112F" w:rsidP="00622EF6">
      <w:pPr>
        <w:numPr>
          <w:ilvl w:val="0"/>
          <w:numId w:val="3"/>
        </w:numPr>
        <w:shd w:val="clear" w:color="auto" w:fill="FFFFFF"/>
        <w:bidi/>
        <w:spacing w:after="0" w:line="276" w:lineRule="auto"/>
        <w:ind w:left="0" w:firstLine="180"/>
        <w:jc w:val="lowKashida"/>
        <w:rPr>
          <w:rFonts w:ascii="Arial" w:eastAsia="Times New Roman" w:hAnsi="Arial" w:cs="2  Mitra"/>
          <w:color w:val="212529"/>
          <w:sz w:val="28"/>
          <w:szCs w:val="28"/>
          <w:rtl/>
        </w:rPr>
      </w:pPr>
      <w:r w:rsidRPr="004C112F">
        <w:rPr>
          <w:rFonts w:ascii="Arial" w:eastAsia="Times New Roman" w:hAnsi="Arial" w:cs="2  Mitra"/>
          <w:color w:val="212529"/>
          <w:sz w:val="28"/>
          <w:szCs w:val="28"/>
          <w:rtl/>
        </w:rPr>
        <w:t>لاغری بیش از حد (نمایه توده بدنی کمتراز 12)</w:t>
      </w:r>
    </w:p>
    <w:p w:rsidR="004C112F" w:rsidRPr="004C112F" w:rsidRDefault="004C112F" w:rsidP="00622EF6">
      <w:pPr>
        <w:numPr>
          <w:ilvl w:val="0"/>
          <w:numId w:val="3"/>
        </w:numPr>
        <w:shd w:val="clear" w:color="auto" w:fill="FFFFFF"/>
        <w:bidi/>
        <w:spacing w:after="0" w:line="276" w:lineRule="auto"/>
        <w:ind w:left="0" w:firstLine="180"/>
        <w:jc w:val="lowKashida"/>
        <w:rPr>
          <w:rFonts w:ascii="Arial" w:eastAsia="Times New Roman" w:hAnsi="Arial" w:cs="2  Mitra"/>
          <w:color w:val="212529"/>
          <w:sz w:val="28"/>
          <w:szCs w:val="28"/>
          <w:rtl/>
        </w:rPr>
      </w:pPr>
      <w:r w:rsidRPr="004C112F">
        <w:rPr>
          <w:rFonts w:ascii="Arial" w:eastAsia="Times New Roman" w:hAnsi="Arial" w:cs="2  Mitra"/>
          <w:color w:val="212529"/>
          <w:sz w:val="28"/>
          <w:szCs w:val="28"/>
          <w:rtl/>
        </w:rPr>
        <w:t>شیوه زندگی بی حرکتی بیش از حد</w:t>
      </w:r>
    </w:p>
    <w:p w:rsidR="004C112F" w:rsidRPr="004C112F" w:rsidRDefault="004C112F" w:rsidP="00622EF6">
      <w:pPr>
        <w:numPr>
          <w:ilvl w:val="0"/>
          <w:numId w:val="3"/>
        </w:numPr>
        <w:shd w:val="clear" w:color="auto" w:fill="FFFFFF"/>
        <w:bidi/>
        <w:spacing w:after="0" w:line="276" w:lineRule="auto"/>
        <w:ind w:left="0" w:firstLine="180"/>
        <w:jc w:val="lowKashida"/>
        <w:rPr>
          <w:rFonts w:ascii="Arial" w:eastAsia="Times New Roman" w:hAnsi="Arial" w:cs="2  Mitra"/>
          <w:color w:val="212529"/>
          <w:sz w:val="28"/>
          <w:szCs w:val="28"/>
          <w:rtl/>
        </w:rPr>
      </w:pPr>
      <w:r w:rsidRPr="004C112F">
        <w:rPr>
          <w:rFonts w:ascii="Arial" w:eastAsia="Times New Roman" w:hAnsi="Arial" w:cs="2  Mitra"/>
          <w:color w:val="212529"/>
          <w:sz w:val="28"/>
          <w:szCs w:val="28"/>
          <w:rtl/>
        </w:rPr>
        <w:t>محدودیت رشد داخل رحم در این بارداری</w:t>
      </w:r>
    </w:p>
    <w:p w:rsidR="004C112F" w:rsidRPr="004C112F" w:rsidRDefault="004C112F" w:rsidP="00622EF6">
      <w:pPr>
        <w:numPr>
          <w:ilvl w:val="0"/>
          <w:numId w:val="3"/>
        </w:numPr>
        <w:shd w:val="clear" w:color="auto" w:fill="FFFFFF"/>
        <w:bidi/>
        <w:spacing w:after="0" w:line="276" w:lineRule="auto"/>
        <w:ind w:left="0" w:firstLine="180"/>
        <w:jc w:val="lowKashida"/>
        <w:rPr>
          <w:rFonts w:ascii="Arial" w:eastAsia="Times New Roman" w:hAnsi="Arial" w:cs="2  Mitra"/>
          <w:color w:val="212529"/>
          <w:sz w:val="28"/>
          <w:szCs w:val="28"/>
          <w:rtl/>
        </w:rPr>
      </w:pPr>
      <w:r w:rsidRPr="004C112F">
        <w:rPr>
          <w:rFonts w:ascii="Arial" w:eastAsia="Times New Roman" w:hAnsi="Arial" w:cs="2  Mitra"/>
          <w:color w:val="212529"/>
          <w:sz w:val="28"/>
          <w:szCs w:val="28"/>
          <w:rtl/>
        </w:rPr>
        <w:t>فشار خون بالا کنترل نشده یا خوب کنترل نشده</w:t>
      </w:r>
    </w:p>
    <w:p w:rsidR="004C112F" w:rsidRPr="004C112F" w:rsidRDefault="004C112F" w:rsidP="00622EF6">
      <w:pPr>
        <w:numPr>
          <w:ilvl w:val="0"/>
          <w:numId w:val="3"/>
        </w:numPr>
        <w:shd w:val="clear" w:color="auto" w:fill="FFFFFF"/>
        <w:bidi/>
        <w:spacing w:after="0" w:line="276" w:lineRule="auto"/>
        <w:ind w:left="0" w:firstLine="180"/>
        <w:jc w:val="lowKashida"/>
        <w:rPr>
          <w:rFonts w:ascii="Arial" w:eastAsia="Times New Roman" w:hAnsi="Arial" w:cs="2  Mitra"/>
          <w:color w:val="212529"/>
          <w:sz w:val="28"/>
          <w:szCs w:val="28"/>
          <w:rtl/>
        </w:rPr>
      </w:pPr>
      <w:r w:rsidRPr="004C112F">
        <w:rPr>
          <w:rFonts w:ascii="Arial" w:eastAsia="Times New Roman" w:hAnsi="Arial" w:cs="2  Mitra"/>
          <w:color w:val="212529"/>
          <w:sz w:val="28"/>
          <w:szCs w:val="28"/>
          <w:rtl/>
        </w:rPr>
        <w:t>محدودیت حرکت به علت مشکل ارتوپدی</w:t>
      </w:r>
    </w:p>
    <w:p w:rsidR="004C112F" w:rsidRPr="004C112F" w:rsidRDefault="004C112F" w:rsidP="00622EF6">
      <w:pPr>
        <w:numPr>
          <w:ilvl w:val="0"/>
          <w:numId w:val="3"/>
        </w:numPr>
        <w:shd w:val="clear" w:color="auto" w:fill="FFFFFF"/>
        <w:bidi/>
        <w:spacing w:after="0" w:line="276" w:lineRule="auto"/>
        <w:ind w:left="0" w:firstLine="180"/>
        <w:jc w:val="lowKashida"/>
        <w:rPr>
          <w:rFonts w:ascii="Arial" w:eastAsia="Times New Roman" w:hAnsi="Arial" w:cs="2  Mitra"/>
          <w:color w:val="212529"/>
          <w:sz w:val="28"/>
          <w:szCs w:val="28"/>
          <w:rtl/>
        </w:rPr>
      </w:pPr>
      <w:r w:rsidRPr="004C112F">
        <w:rPr>
          <w:rFonts w:ascii="Arial" w:eastAsia="Times New Roman" w:hAnsi="Arial" w:cs="2  Mitra"/>
          <w:color w:val="212529"/>
          <w:sz w:val="28"/>
          <w:szCs w:val="28"/>
          <w:rtl/>
        </w:rPr>
        <w:t>هیپرتیروئیدی کنترل نشده یا خوب کنترل نشده</w:t>
      </w:r>
    </w:p>
    <w:p w:rsidR="004C112F" w:rsidRPr="004C112F" w:rsidRDefault="004C112F" w:rsidP="00622EF6">
      <w:pPr>
        <w:numPr>
          <w:ilvl w:val="0"/>
          <w:numId w:val="3"/>
        </w:numPr>
        <w:shd w:val="clear" w:color="auto" w:fill="FFFFFF"/>
        <w:bidi/>
        <w:spacing w:after="0" w:line="276" w:lineRule="auto"/>
        <w:ind w:left="0" w:firstLine="180"/>
        <w:jc w:val="lowKashida"/>
        <w:rPr>
          <w:rFonts w:ascii="Arial" w:eastAsia="Times New Roman" w:hAnsi="Arial" w:cs="2  Mitra"/>
          <w:color w:val="212529"/>
          <w:sz w:val="28"/>
          <w:szCs w:val="28"/>
          <w:rtl/>
        </w:rPr>
      </w:pPr>
      <w:r w:rsidRPr="004C112F">
        <w:rPr>
          <w:rFonts w:ascii="Arial" w:eastAsia="Times New Roman" w:hAnsi="Arial" w:cs="2  Mitra"/>
          <w:color w:val="212529"/>
          <w:sz w:val="28"/>
          <w:szCs w:val="28"/>
          <w:rtl/>
        </w:rPr>
        <w:t>تشنج کنترل نشده</w:t>
      </w:r>
    </w:p>
    <w:p w:rsidR="004C112F" w:rsidRPr="004C112F" w:rsidRDefault="004C112F" w:rsidP="00622EF6">
      <w:pPr>
        <w:numPr>
          <w:ilvl w:val="0"/>
          <w:numId w:val="3"/>
        </w:numPr>
        <w:shd w:val="clear" w:color="auto" w:fill="FFFFFF"/>
        <w:bidi/>
        <w:spacing w:after="0" w:line="276" w:lineRule="auto"/>
        <w:ind w:left="0" w:firstLine="180"/>
        <w:jc w:val="lowKashida"/>
        <w:rPr>
          <w:rFonts w:ascii="Arial" w:eastAsia="Times New Roman" w:hAnsi="Arial" w:cs="2  Mitra"/>
          <w:color w:val="212529"/>
          <w:sz w:val="28"/>
          <w:szCs w:val="28"/>
          <w:rtl/>
        </w:rPr>
      </w:pPr>
      <w:r w:rsidRPr="004C112F">
        <w:rPr>
          <w:rFonts w:ascii="Arial" w:eastAsia="Times New Roman" w:hAnsi="Arial" w:cs="2  Mitra"/>
          <w:color w:val="212529"/>
          <w:sz w:val="28"/>
          <w:szCs w:val="28"/>
          <w:rtl/>
        </w:rPr>
        <w:t>سیگاری شدید</w:t>
      </w:r>
    </w:p>
    <w:p w:rsidR="004C112F" w:rsidRPr="004C112F" w:rsidRDefault="004C112F" w:rsidP="00617A91">
      <w:pPr>
        <w:shd w:val="clear" w:color="auto" w:fill="FFFFFF"/>
        <w:bidi/>
        <w:spacing w:after="0" w:line="240" w:lineRule="auto"/>
        <w:jc w:val="lowKashida"/>
        <w:rPr>
          <w:rFonts w:ascii="Arial" w:eastAsia="Times New Roman" w:hAnsi="Arial" w:cs="2  Mitra"/>
          <w:color w:val="000000"/>
          <w:sz w:val="28"/>
          <w:szCs w:val="28"/>
          <w:rtl/>
        </w:rPr>
      </w:pPr>
      <w:r w:rsidRPr="004C112F">
        <w:rPr>
          <w:rFonts w:ascii="Calibri" w:eastAsia="Times New Roman" w:hAnsi="Calibri" w:cs="Calibri" w:hint="cs"/>
          <w:color w:val="000000"/>
          <w:sz w:val="28"/>
          <w:szCs w:val="28"/>
          <w:rtl/>
        </w:rPr>
        <w:t> </w:t>
      </w:r>
    </w:p>
    <w:p w:rsidR="00622EF6" w:rsidRDefault="00622EF6" w:rsidP="00622EF6">
      <w:pPr>
        <w:shd w:val="clear" w:color="auto" w:fill="FFFFFF"/>
        <w:bidi/>
        <w:spacing w:after="0" w:line="276" w:lineRule="auto"/>
        <w:jc w:val="lowKashida"/>
        <w:rPr>
          <w:rFonts w:ascii="Arial" w:eastAsia="Times New Roman" w:hAnsi="Arial" w:cs="2  Mitra"/>
          <w:b/>
          <w:bCs/>
          <w:color w:val="000000"/>
          <w:sz w:val="28"/>
          <w:szCs w:val="28"/>
          <w:rtl/>
        </w:rPr>
      </w:pPr>
    </w:p>
    <w:p w:rsidR="00622EF6" w:rsidRDefault="00622EF6" w:rsidP="00622EF6">
      <w:pPr>
        <w:shd w:val="clear" w:color="auto" w:fill="FFFFFF"/>
        <w:bidi/>
        <w:spacing w:after="0" w:line="276" w:lineRule="auto"/>
        <w:jc w:val="lowKashida"/>
        <w:rPr>
          <w:rFonts w:ascii="Arial" w:eastAsia="Times New Roman" w:hAnsi="Arial" w:cs="2  Mitra"/>
          <w:b/>
          <w:bCs/>
          <w:color w:val="000000"/>
          <w:sz w:val="28"/>
          <w:szCs w:val="28"/>
          <w:rtl/>
        </w:rPr>
      </w:pPr>
    </w:p>
    <w:p w:rsidR="00622EF6" w:rsidRDefault="00622EF6" w:rsidP="00622EF6">
      <w:pPr>
        <w:shd w:val="clear" w:color="auto" w:fill="FFFFFF"/>
        <w:bidi/>
        <w:spacing w:after="0" w:line="276" w:lineRule="auto"/>
        <w:jc w:val="lowKashida"/>
        <w:rPr>
          <w:rFonts w:ascii="Arial" w:eastAsia="Times New Roman" w:hAnsi="Arial" w:cs="2  Mitra"/>
          <w:b/>
          <w:bCs/>
          <w:color w:val="000000"/>
          <w:sz w:val="28"/>
          <w:szCs w:val="28"/>
          <w:rtl/>
        </w:rPr>
      </w:pPr>
    </w:p>
    <w:p w:rsidR="00622EF6" w:rsidRDefault="00622EF6" w:rsidP="00622EF6">
      <w:pPr>
        <w:shd w:val="clear" w:color="auto" w:fill="FFFFFF"/>
        <w:bidi/>
        <w:spacing w:after="0" w:line="276" w:lineRule="auto"/>
        <w:jc w:val="lowKashida"/>
        <w:rPr>
          <w:rFonts w:ascii="Arial" w:eastAsia="Times New Roman" w:hAnsi="Arial" w:cs="2  Mitra"/>
          <w:b/>
          <w:bCs/>
          <w:color w:val="000000"/>
          <w:sz w:val="28"/>
          <w:szCs w:val="28"/>
          <w:rtl/>
        </w:rPr>
      </w:pPr>
    </w:p>
    <w:p w:rsidR="00622EF6" w:rsidRDefault="00622EF6" w:rsidP="00622EF6">
      <w:pPr>
        <w:shd w:val="clear" w:color="auto" w:fill="FFFFFF"/>
        <w:bidi/>
        <w:spacing w:after="0" w:line="276" w:lineRule="auto"/>
        <w:jc w:val="lowKashida"/>
        <w:rPr>
          <w:rFonts w:ascii="Arial" w:eastAsia="Times New Roman" w:hAnsi="Arial" w:cs="2  Mitra"/>
          <w:b/>
          <w:bCs/>
          <w:color w:val="000000"/>
          <w:sz w:val="28"/>
          <w:szCs w:val="28"/>
          <w:rtl/>
        </w:rPr>
      </w:pPr>
    </w:p>
    <w:p w:rsidR="004C112F" w:rsidRPr="004C112F" w:rsidRDefault="004C112F" w:rsidP="00622EF6">
      <w:pPr>
        <w:shd w:val="clear" w:color="auto" w:fill="FFFFFF"/>
        <w:bidi/>
        <w:spacing w:after="0" w:line="276" w:lineRule="auto"/>
        <w:jc w:val="lowKashida"/>
        <w:rPr>
          <w:rFonts w:ascii="Arial" w:eastAsia="Times New Roman" w:hAnsi="Arial" w:cs="2  Mitra"/>
          <w:color w:val="000000"/>
          <w:sz w:val="28"/>
          <w:szCs w:val="28"/>
          <w:rtl/>
        </w:rPr>
      </w:pPr>
      <w:r w:rsidRPr="004C112F">
        <w:rPr>
          <w:rFonts w:ascii="Arial" w:eastAsia="Times New Roman" w:hAnsi="Arial" w:cs="2  Mitra"/>
          <w:b/>
          <w:bCs/>
          <w:color w:val="000000"/>
          <w:sz w:val="28"/>
          <w:szCs w:val="28"/>
          <w:rtl/>
        </w:rPr>
        <w:t>طول دوره آموزش :</w:t>
      </w:r>
      <w:r w:rsidRPr="004C112F">
        <w:rPr>
          <w:rFonts w:ascii="Calibri" w:eastAsia="Times New Roman" w:hAnsi="Calibri" w:cs="Calibri" w:hint="cs"/>
          <w:b/>
          <w:bCs/>
          <w:color w:val="000000"/>
          <w:sz w:val="28"/>
          <w:szCs w:val="28"/>
          <w:rtl/>
        </w:rPr>
        <w:t>  </w:t>
      </w:r>
      <w:r w:rsidRPr="004C112F">
        <w:rPr>
          <w:rFonts w:ascii="Arial" w:eastAsia="Times New Roman" w:hAnsi="Arial" w:cs="2  Mitra"/>
          <w:color w:val="000000"/>
          <w:sz w:val="28"/>
          <w:szCs w:val="28"/>
          <w:rtl/>
        </w:rPr>
        <w:t>کلاس ها از نیمه دوم بارداری شروع می شود و 8 جلسه ادامه دارد</w:t>
      </w:r>
      <w:r w:rsidRPr="004C112F">
        <w:rPr>
          <w:rFonts w:ascii="Arial" w:eastAsia="Times New Roman" w:hAnsi="Arial" w:cs="2  Mitra"/>
          <w:color w:val="000000"/>
          <w:sz w:val="28"/>
          <w:szCs w:val="28"/>
        </w:rPr>
        <w:t>. </w:t>
      </w:r>
      <w:r w:rsidRPr="004C112F">
        <w:rPr>
          <w:rFonts w:ascii="Calibri" w:eastAsia="Times New Roman" w:hAnsi="Calibri" w:cs="Calibri" w:hint="cs"/>
          <w:color w:val="000000"/>
          <w:sz w:val="28"/>
          <w:szCs w:val="28"/>
          <w:rtl/>
        </w:rPr>
        <w:t> </w:t>
      </w:r>
      <w:r w:rsidRPr="004C112F">
        <w:rPr>
          <w:rFonts w:ascii="Arial" w:eastAsia="Times New Roman" w:hAnsi="Arial" w:cs="2  Mitra" w:hint="cs"/>
          <w:color w:val="000000"/>
          <w:sz w:val="28"/>
          <w:szCs w:val="28"/>
          <w:rtl/>
        </w:rPr>
        <w:t>هر</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جلسه</w:t>
      </w:r>
      <w:r w:rsidRPr="004C112F">
        <w:rPr>
          <w:rFonts w:ascii="Arial" w:eastAsia="Times New Roman" w:hAnsi="Arial" w:cs="2  Mitra"/>
          <w:color w:val="000000"/>
          <w:sz w:val="28"/>
          <w:szCs w:val="28"/>
          <w:rtl/>
        </w:rPr>
        <w:t xml:space="preserve"> 90 </w:t>
      </w:r>
      <w:r w:rsidRPr="004C112F">
        <w:rPr>
          <w:rFonts w:ascii="Arial" w:eastAsia="Times New Roman" w:hAnsi="Arial" w:cs="2  Mitra" w:hint="cs"/>
          <w:color w:val="000000"/>
          <w:sz w:val="28"/>
          <w:szCs w:val="28"/>
          <w:rtl/>
        </w:rPr>
        <w:t>دقیقه</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شامل</w:t>
      </w:r>
      <w:r w:rsidRPr="004C112F">
        <w:rPr>
          <w:rFonts w:ascii="Arial" w:eastAsia="Times New Roman" w:hAnsi="Arial" w:cs="2  Mitra"/>
          <w:color w:val="000000"/>
          <w:sz w:val="28"/>
          <w:szCs w:val="28"/>
          <w:rtl/>
        </w:rPr>
        <w:t xml:space="preserve">: 15 </w:t>
      </w:r>
      <w:r w:rsidRPr="004C112F">
        <w:rPr>
          <w:rFonts w:ascii="Arial" w:eastAsia="Times New Roman" w:hAnsi="Arial" w:cs="2  Mitra" w:hint="cs"/>
          <w:color w:val="000000"/>
          <w:sz w:val="28"/>
          <w:szCs w:val="28"/>
          <w:rtl/>
        </w:rPr>
        <w:t>دقیقه</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اول</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سلام</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و</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احوالپرسی،</w:t>
      </w:r>
      <w:r w:rsidRPr="004C112F">
        <w:rPr>
          <w:rFonts w:ascii="Arial" w:eastAsia="Times New Roman" w:hAnsi="Arial" w:cs="2  Mitra"/>
          <w:color w:val="000000"/>
          <w:sz w:val="28"/>
          <w:szCs w:val="28"/>
          <w:rtl/>
        </w:rPr>
        <w:t xml:space="preserve"> 30 </w:t>
      </w:r>
      <w:r w:rsidRPr="004C112F">
        <w:rPr>
          <w:rFonts w:ascii="Arial" w:eastAsia="Times New Roman" w:hAnsi="Arial" w:cs="2  Mitra" w:hint="cs"/>
          <w:color w:val="000000"/>
          <w:sz w:val="28"/>
          <w:szCs w:val="28"/>
          <w:rtl/>
        </w:rPr>
        <w:t>دقیقه</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تئوری،</w:t>
      </w:r>
      <w:r w:rsidRPr="004C112F">
        <w:rPr>
          <w:rFonts w:ascii="Arial" w:eastAsia="Times New Roman" w:hAnsi="Arial" w:cs="2  Mitra"/>
          <w:color w:val="000000"/>
          <w:sz w:val="28"/>
          <w:szCs w:val="28"/>
          <w:rtl/>
        </w:rPr>
        <w:t xml:space="preserve"> 15 </w:t>
      </w:r>
      <w:r w:rsidRPr="004C112F">
        <w:rPr>
          <w:rFonts w:ascii="Arial" w:eastAsia="Times New Roman" w:hAnsi="Arial" w:cs="2  Mitra" w:hint="cs"/>
          <w:color w:val="000000"/>
          <w:sz w:val="28"/>
          <w:szCs w:val="28"/>
          <w:rtl/>
        </w:rPr>
        <w:t>دقیقه</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پرسش</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و</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پاسخ</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و</w:t>
      </w:r>
      <w:r w:rsidRPr="004C112F">
        <w:rPr>
          <w:rFonts w:ascii="Arial" w:eastAsia="Times New Roman" w:hAnsi="Arial" w:cs="2  Mitra"/>
          <w:color w:val="000000"/>
          <w:sz w:val="28"/>
          <w:szCs w:val="28"/>
          <w:rtl/>
        </w:rPr>
        <w:t xml:space="preserve"> 30 </w:t>
      </w:r>
      <w:r w:rsidRPr="004C112F">
        <w:rPr>
          <w:rFonts w:ascii="Arial" w:eastAsia="Times New Roman" w:hAnsi="Arial" w:cs="2  Mitra" w:hint="cs"/>
          <w:color w:val="000000"/>
          <w:sz w:val="28"/>
          <w:szCs w:val="28"/>
          <w:rtl/>
        </w:rPr>
        <w:t>دقیقه</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تم</w:t>
      </w:r>
      <w:r w:rsidRPr="004C112F">
        <w:rPr>
          <w:rFonts w:ascii="Arial" w:eastAsia="Times New Roman" w:hAnsi="Arial" w:cs="2  Mitra"/>
          <w:color w:val="000000"/>
          <w:sz w:val="28"/>
          <w:szCs w:val="28"/>
          <w:rtl/>
        </w:rPr>
        <w:t>رین است</w:t>
      </w:r>
      <w:r w:rsidRPr="004C112F">
        <w:rPr>
          <w:rFonts w:ascii="Arial" w:eastAsia="Times New Roman" w:hAnsi="Arial" w:cs="2  Mitra"/>
          <w:color w:val="000000"/>
          <w:sz w:val="28"/>
          <w:szCs w:val="28"/>
        </w:rPr>
        <w:t>. </w:t>
      </w:r>
      <w:r w:rsidRPr="004C112F">
        <w:rPr>
          <w:rFonts w:ascii="Arial" w:eastAsia="Times New Roman" w:hAnsi="Arial" w:cs="2  Mitra"/>
          <w:color w:val="000000"/>
          <w:sz w:val="28"/>
          <w:szCs w:val="28"/>
          <w:rtl/>
        </w:rPr>
        <w:t>در هر کلاس حداکثر 10 خانم باردار و همراهش شرکت می کنند. مطالب تئوری و تمرین های عملی به صورت گروهی در کلاس اجرا می شود. فیلم آموزشی مربوط به همان جلسه را نمایش داده می شود در پایان دوره برای کلیه مادران باردار شرکت کننده در کلاس گواهی پایان دوره صادر می گردد که در زمان مراجعه به بیمارستان تحویل بخش زایمان گردد.</w:t>
      </w:r>
    </w:p>
    <w:p w:rsidR="004C112F" w:rsidRPr="004C112F" w:rsidRDefault="004C112F" w:rsidP="00622EF6">
      <w:pPr>
        <w:shd w:val="clear" w:color="auto" w:fill="FFFFFF"/>
        <w:bidi/>
        <w:spacing w:after="0" w:line="276" w:lineRule="auto"/>
        <w:jc w:val="lowKashida"/>
        <w:rPr>
          <w:rFonts w:ascii="Arial" w:eastAsia="Times New Roman" w:hAnsi="Arial" w:cs="2  Mitra"/>
          <w:color w:val="000000"/>
          <w:sz w:val="28"/>
          <w:szCs w:val="28"/>
          <w:rtl/>
        </w:rPr>
      </w:pPr>
      <w:r w:rsidRPr="004C112F">
        <w:rPr>
          <w:rFonts w:ascii="Arial" w:eastAsia="Times New Roman" w:hAnsi="Arial" w:cs="2  Mitra"/>
          <w:color w:val="000000"/>
          <w:sz w:val="28"/>
          <w:szCs w:val="28"/>
          <w:rtl/>
        </w:rPr>
        <w:t xml:space="preserve">وسایل آموزشی و تجهیزات برنامه شامل: کتاب و </w:t>
      </w:r>
      <w:r w:rsidRPr="004C112F">
        <w:rPr>
          <w:rFonts w:ascii="Calibri" w:eastAsia="Times New Roman" w:hAnsi="Calibri" w:cs="Calibri" w:hint="cs"/>
          <w:color w:val="000000"/>
          <w:sz w:val="28"/>
          <w:szCs w:val="28"/>
          <w:rtl/>
        </w:rPr>
        <w:t> </w:t>
      </w:r>
      <w:r w:rsidRPr="004C112F">
        <w:rPr>
          <w:rFonts w:ascii="Arial" w:eastAsia="Times New Roman" w:hAnsi="Arial" w:cs="2  Mitra" w:hint="cs"/>
          <w:color w:val="000000"/>
          <w:sz w:val="28"/>
          <w:szCs w:val="28"/>
          <w:rtl/>
        </w:rPr>
        <w:t>فیلم</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های</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آموزشی،</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پوستر،</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مولاژ،</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توپ</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تولد،</w:t>
      </w:r>
      <w:r w:rsidRPr="004C112F">
        <w:rPr>
          <w:rFonts w:ascii="Calibri" w:eastAsia="Times New Roman" w:hAnsi="Calibri" w:cs="Calibri" w:hint="cs"/>
          <w:color w:val="000000"/>
          <w:sz w:val="28"/>
          <w:szCs w:val="28"/>
          <w:rtl/>
        </w:rPr>
        <w:t> </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وایت</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بورد،</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ویدئو،</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تلویزیون</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ترازوی</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بزرگسال،</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دستگاه</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سونی</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کید،</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دستگاه</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فشارسنج</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و</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گوشی،</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تعدادی</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بالش</w:t>
      </w:r>
      <w:r w:rsidRPr="004C112F">
        <w:rPr>
          <w:rFonts w:ascii="Arial" w:eastAsia="Times New Roman" w:hAnsi="Arial" w:cs="2  Mitra"/>
          <w:color w:val="000000"/>
          <w:sz w:val="28"/>
          <w:szCs w:val="28"/>
          <w:rtl/>
        </w:rPr>
        <w:t xml:space="preserve"> </w:t>
      </w:r>
      <w:r w:rsidRPr="004C112F">
        <w:rPr>
          <w:rFonts w:ascii="Arial" w:eastAsia="Times New Roman" w:hAnsi="Arial" w:cs="2  Mitra" w:hint="cs"/>
          <w:color w:val="000000"/>
          <w:sz w:val="28"/>
          <w:szCs w:val="28"/>
          <w:rtl/>
        </w:rPr>
        <w:t>کوچک،</w:t>
      </w:r>
      <w:r w:rsidRPr="004C112F">
        <w:rPr>
          <w:rFonts w:ascii="Arial" w:eastAsia="Times New Roman" w:hAnsi="Arial" w:cs="2  Mitra"/>
          <w:color w:val="000000"/>
          <w:sz w:val="28"/>
          <w:szCs w:val="28"/>
          <w:rtl/>
        </w:rPr>
        <w:t xml:space="preserve"> 10 عدد تشک ورزشی، تعدادی ملحفه، روغن یا پودر بچه (1 عدد) این تجهیزات برای 10 خانم باردار در نظر گرفته شده است.</w:t>
      </w:r>
    </w:p>
    <w:p w:rsidR="004C112F" w:rsidRPr="004C112F" w:rsidRDefault="004C112F" w:rsidP="00622EF6">
      <w:pPr>
        <w:shd w:val="clear" w:color="auto" w:fill="FFFFFF"/>
        <w:bidi/>
        <w:spacing w:after="0" w:line="276" w:lineRule="auto"/>
        <w:jc w:val="lowKashida"/>
        <w:rPr>
          <w:rFonts w:ascii="Arial" w:eastAsia="Times New Roman" w:hAnsi="Arial" w:cs="2  Mitra"/>
          <w:color w:val="000000"/>
          <w:sz w:val="28"/>
          <w:szCs w:val="28"/>
          <w:rtl/>
        </w:rPr>
      </w:pPr>
      <w:r w:rsidRPr="004C112F">
        <w:rPr>
          <w:rFonts w:ascii="Arial" w:eastAsia="Times New Roman" w:hAnsi="Arial" w:cs="2  Mitra"/>
          <w:color w:val="000000"/>
          <w:sz w:val="28"/>
          <w:szCs w:val="28"/>
          <w:rtl/>
        </w:rPr>
        <w:t>فضای آموزشی:</w:t>
      </w:r>
      <w:r w:rsidRPr="004C112F">
        <w:rPr>
          <w:rFonts w:ascii="Calibri" w:eastAsia="Times New Roman" w:hAnsi="Calibri" w:cs="Calibri" w:hint="cs"/>
          <w:b/>
          <w:bCs/>
          <w:color w:val="000000"/>
          <w:sz w:val="28"/>
          <w:szCs w:val="28"/>
          <w:rtl/>
        </w:rPr>
        <w:t> </w:t>
      </w:r>
      <w:r w:rsidRPr="004C112F">
        <w:rPr>
          <w:rFonts w:ascii="Arial" w:eastAsia="Times New Roman" w:hAnsi="Arial" w:cs="2  Mitra"/>
          <w:color w:val="000000"/>
          <w:sz w:val="28"/>
          <w:szCs w:val="28"/>
          <w:rtl/>
        </w:rPr>
        <w:t>اتاقی با فضای حداقل 40 متر مربع ، برای آموزش تئوری و عملی و نمایش فیلم و نیز فضایی برای رختکن مادران شرکت کننده در کلاس.</w:t>
      </w:r>
      <w:bookmarkStart w:id="0" w:name="_GoBack"/>
      <w:bookmarkEnd w:id="0"/>
    </w:p>
    <w:sectPr w:rsidR="004C112F" w:rsidRPr="004C112F" w:rsidSect="00622EF6">
      <w:pgSz w:w="12240" w:h="15840"/>
      <w:pgMar w:top="630" w:right="990" w:bottom="720" w:left="99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2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696651"/>
    <w:multiLevelType w:val="multilevel"/>
    <w:tmpl w:val="EB3C0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0E1184"/>
    <w:multiLevelType w:val="multilevel"/>
    <w:tmpl w:val="5B425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5945ABE"/>
    <w:multiLevelType w:val="multilevel"/>
    <w:tmpl w:val="C34C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A92"/>
    <w:rsid w:val="002C7A92"/>
    <w:rsid w:val="002D6D0A"/>
    <w:rsid w:val="004C112F"/>
    <w:rsid w:val="00617A91"/>
    <w:rsid w:val="00622EF6"/>
    <w:rsid w:val="00664101"/>
    <w:rsid w:val="00A6134D"/>
    <w:rsid w:val="00F054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585D1A-8035-425E-B850-171CBF440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C7A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3869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046F4D-B7C1-42DE-9C5F-256401690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649</Words>
  <Characters>3702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2025-06-25T03:59:00Z</dcterms:created>
  <dcterms:modified xsi:type="dcterms:W3CDTF">2025-06-25T05:54:00Z</dcterms:modified>
</cp:coreProperties>
</file>